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2E596" w14:textId="33B51B44" w:rsidR="00470DA1" w:rsidRPr="00811244" w:rsidRDefault="00470DA1" w:rsidP="00470DA1">
      <w:pPr>
        <w:spacing w:line="276" w:lineRule="auto"/>
        <w:outlineLvl w:val="0"/>
        <w:rPr>
          <w:rFonts w:ascii="Corbel" w:hAnsi="Corbel"/>
          <w:b/>
          <w:sz w:val="32"/>
        </w:rPr>
      </w:pPr>
      <w:bookmarkStart w:id="0" w:name="_Toc447882321"/>
      <w:bookmarkStart w:id="1" w:name="_Toc250730217"/>
      <w:r>
        <w:rPr>
          <w:rFonts w:ascii="Corbel" w:hAnsi="Corbel"/>
          <w:b/>
          <w:sz w:val="32"/>
        </w:rPr>
        <w:t>Aanbestedings</w:t>
      </w:r>
      <w:r w:rsidRPr="00811244">
        <w:rPr>
          <w:rFonts w:ascii="Corbel" w:hAnsi="Corbel"/>
          <w:b/>
          <w:sz w:val="32"/>
        </w:rPr>
        <w:t>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099F30" w14:textId="44979F42" w:rsidR="00470DA1" w:rsidRPr="004B0F03" w:rsidRDefault="00B17A33" w:rsidP="00470DA1">
      <w:pPr>
        <w:tabs>
          <w:tab w:val="left" w:pos="2930"/>
        </w:tabs>
        <w:spacing w:line="276" w:lineRule="auto"/>
        <w:outlineLvl w:val="0"/>
        <w:rPr>
          <w:rFonts w:ascii="Corbel" w:hAnsi="Corbel"/>
          <w:b/>
          <w:sz w:val="40"/>
          <w:szCs w:val="40"/>
        </w:rPr>
      </w:pPr>
      <w:r>
        <w:rPr>
          <w:rFonts w:ascii="Corbel" w:hAnsi="Corbel"/>
          <w:b/>
          <w:sz w:val="40"/>
          <w:szCs w:val="40"/>
        </w:rPr>
        <w:t>VRI Data Analyse Tool</w:t>
      </w:r>
      <w:r w:rsidR="00470DA1" w:rsidRPr="004B0F03">
        <w:rPr>
          <w:rFonts w:ascii="Corbel" w:hAnsi="Corbel"/>
          <w:b/>
          <w:sz w:val="40"/>
          <w:szCs w:val="40"/>
        </w:rPr>
        <w:tab/>
      </w:r>
    </w:p>
    <w:p w14:paraId="2B2CB926" w14:textId="76A8BB58" w:rsidR="00470DA1" w:rsidRPr="004B0F03" w:rsidRDefault="005E5990" w:rsidP="00470DA1">
      <w:pPr>
        <w:spacing w:line="276" w:lineRule="auto"/>
        <w:outlineLvl w:val="0"/>
        <w:rPr>
          <w:rFonts w:ascii="Corbel" w:hAnsi="Corbel"/>
          <w:i/>
          <w:sz w:val="40"/>
          <w:szCs w:val="40"/>
        </w:rPr>
      </w:pPr>
      <w:r>
        <w:rPr>
          <w:rFonts w:ascii="Corbel" w:hAnsi="Corbel"/>
          <w:i/>
          <w:sz w:val="40"/>
          <w:szCs w:val="40"/>
        </w:rPr>
        <w:t xml:space="preserve">Kenmerk </w:t>
      </w:r>
      <w:r w:rsidR="00DD2827">
        <w:rPr>
          <w:rFonts w:ascii="Corbel" w:hAnsi="Corbel"/>
          <w:i/>
          <w:sz w:val="40"/>
          <w:szCs w:val="40"/>
        </w:rPr>
        <w:t>16467</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2">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4C713F32" w:rsidR="00C573C1" w:rsidRDefault="00C573C1" w:rsidP="00C573C1">
      <w:pPr>
        <w:spacing w:line="276" w:lineRule="auto"/>
        <w:rPr>
          <w:rFonts w:ascii="Corbel" w:hAnsi="Corbel"/>
        </w:rPr>
      </w:pPr>
    </w:p>
    <w:p w14:paraId="2F924DE3" w14:textId="1AC2C673" w:rsidR="0007365A" w:rsidRDefault="0007365A" w:rsidP="00C573C1">
      <w:pPr>
        <w:spacing w:line="276" w:lineRule="auto"/>
        <w:rPr>
          <w:rFonts w:ascii="Corbel" w:hAnsi="Corbel"/>
        </w:rPr>
      </w:pPr>
    </w:p>
    <w:p w14:paraId="3D43DA1B" w14:textId="6F131DB7" w:rsidR="0007365A" w:rsidRDefault="0007365A" w:rsidP="00C573C1">
      <w:pPr>
        <w:spacing w:line="276" w:lineRule="auto"/>
        <w:rPr>
          <w:rFonts w:ascii="Corbel" w:hAnsi="Corbel"/>
        </w:rPr>
      </w:pPr>
    </w:p>
    <w:p w14:paraId="4B67E280" w14:textId="6B692D6D" w:rsidR="0007365A" w:rsidRDefault="0007365A" w:rsidP="00C573C1">
      <w:pPr>
        <w:spacing w:line="276" w:lineRule="auto"/>
        <w:rPr>
          <w:rFonts w:ascii="Corbel" w:hAnsi="Corbel"/>
        </w:rPr>
      </w:pPr>
    </w:p>
    <w:p w14:paraId="3D00A223" w14:textId="5C58F626" w:rsidR="0007365A" w:rsidRDefault="0007365A" w:rsidP="00C573C1">
      <w:pPr>
        <w:spacing w:line="276" w:lineRule="auto"/>
        <w:rPr>
          <w:rFonts w:ascii="Corbel" w:hAnsi="Corbel"/>
        </w:rPr>
      </w:pPr>
    </w:p>
    <w:p w14:paraId="5BE7FD0C" w14:textId="6DE3AF1E" w:rsidR="0007365A" w:rsidRDefault="0007365A" w:rsidP="00C573C1">
      <w:pPr>
        <w:spacing w:line="276" w:lineRule="auto"/>
        <w:rPr>
          <w:rFonts w:ascii="Corbel" w:hAnsi="Corbel"/>
        </w:rPr>
      </w:pPr>
    </w:p>
    <w:p w14:paraId="52C1F21B" w14:textId="7571D856" w:rsidR="0007365A" w:rsidRDefault="0007365A" w:rsidP="00C573C1">
      <w:pPr>
        <w:spacing w:line="276" w:lineRule="auto"/>
        <w:rPr>
          <w:rFonts w:ascii="Corbel" w:hAnsi="Corbel"/>
        </w:rPr>
      </w:pPr>
    </w:p>
    <w:p w14:paraId="2B8555FA" w14:textId="77777777" w:rsidR="0007365A" w:rsidRDefault="0007365A" w:rsidP="00C573C1">
      <w:pPr>
        <w:spacing w:line="276" w:lineRule="auto"/>
        <w:rPr>
          <w:rFonts w:ascii="Corbel" w:hAnsi="Corbel"/>
        </w:rPr>
      </w:pPr>
    </w:p>
    <w:p w14:paraId="55B9DA70" w14:textId="6FDE5EB6" w:rsidR="00275D91" w:rsidRPr="00487D98" w:rsidRDefault="00275D91" w:rsidP="00275D91">
      <w:pPr>
        <w:pStyle w:val="Groot"/>
        <w:spacing w:line="276" w:lineRule="auto"/>
        <w:rPr>
          <w:rFonts w:ascii="Corbel" w:hAnsi="Corbel"/>
        </w:rPr>
      </w:pPr>
    </w:p>
    <w:p w14:paraId="55FDEAA1" w14:textId="2C4DF985" w:rsidR="00275D91" w:rsidRPr="00FD2E9B" w:rsidRDefault="00275D91" w:rsidP="00275D91">
      <w:pPr>
        <w:pStyle w:val="Groot"/>
        <w:spacing w:line="276" w:lineRule="auto"/>
        <w:rPr>
          <w:rFonts w:ascii="Corbel" w:hAnsi="Corbel"/>
          <w:color w:val="FF0000"/>
          <w:sz w:val="18"/>
          <w:szCs w:val="18"/>
        </w:rPr>
      </w:pPr>
      <w:r w:rsidRPr="00FD2E9B">
        <w:rPr>
          <w:rFonts w:ascii="Corbel" w:hAnsi="Corbel"/>
          <w:color w:val="FF0000"/>
          <w:sz w:val="18"/>
          <w:szCs w:val="18"/>
        </w:rPr>
        <w:t>Versie</w:t>
      </w:r>
      <w:r w:rsidRPr="00FD2E9B">
        <w:rPr>
          <w:rFonts w:ascii="Corbel" w:hAnsi="Corbel"/>
          <w:color w:val="FF0000"/>
          <w:sz w:val="18"/>
          <w:szCs w:val="18"/>
        </w:rPr>
        <w:tab/>
        <w:t xml:space="preserve">: </w:t>
      </w:r>
      <w:r w:rsidR="00FD2E9B" w:rsidRPr="00FD2E9B">
        <w:rPr>
          <w:rFonts w:ascii="Corbel" w:hAnsi="Corbel"/>
          <w:color w:val="FF0000"/>
          <w:sz w:val="18"/>
          <w:szCs w:val="18"/>
        </w:rPr>
        <w:t>Gewijzigde versie</w:t>
      </w:r>
      <w:r w:rsidR="005E5990" w:rsidRPr="00FD2E9B">
        <w:rPr>
          <w:rFonts w:ascii="Corbel" w:hAnsi="Corbel"/>
          <w:color w:val="FF0000"/>
          <w:sz w:val="18"/>
          <w:szCs w:val="18"/>
        </w:rPr>
        <w:tab/>
      </w:r>
    </w:p>
    <w:p w14:paraId="683C3A57" w14:textId="2AB6AD22" w:rsidR="00470DA1" w:rsidRPr="00FD2E9B" w:rsidRDefault="00826FD3" w:rsidP="00826FD3">
      <w:pPr>
        <w:pStyle w:val="Groot"/>
        <w:spacing w:line="276" w:lineRule="auto"/>
        <w:rPr>
          <w:rFonts w:ascii="Corbel" w:hAnsi="Corbel"/>
          <w:color w:val="FF0000"/>
          <w:sz w:val="18"/>
          <w:szCs w:val="18"/>
        </w:rPr>
      </w:pPr>
      <w:r w:rsidRPr="00FD2E9B">
        <w:rPr>
          <w:rFonts w:ascii="Corbel" w:hAnsi="Corbel"/>
          <w:color w:val="FF0000"/>
          <w:sz w:val="18"/>
          <w:szCs w:val="18"/>
        </w:rPr>
        <w:t>Datum</w:t>
      </w:r>
      <w:r w:rsidRPr="00FD2E9B">
        <w:rPr>
          <w:rFonts w:ascii="Corbel" w:hAnsi="Corbel"/>
          <w:color w:val="FF0000"/>
          <w:sz w:val="18"/>
          <w:szCs w:val="18"/>
        </w:rPr>
        <w:tab/>
        <w:t xml:space="preserve">: </w:t>
      </w:r>
      <w:r w:rsidR="00FD2E9B" w:rsidRPr="00FD2E9B">
        <w:rPr>
          <w:rFonts w:ascii="Corbel" w:hAnsi="Corbel"/>
          <w:color w:val="FF0000"/>
          <w:sz w:val="18"/>
          <w:szCs w:val="18"/>
        </w:rPr>
        <w:t>23 augustus 2021</w:t>
      </w:r>
    </w:p>
    <w:p w14:paraId="0140F00C" w14:textId="3345AD5D" w:rsidR="00826FD3" w:rsidRDefault="00826FD3" w:rsidP="00470DA1">
      <w:pPr>
        <w:spacing w:line="276" w:lineRule="auto"/>
        <w:rPr>
          <w:rFonts w:ascii="Corbel" w:hAnsi="Corbel"/>
          <w:sz w:val="14"/>
          <w:szCs w:val="14"/>
        </w:rPr>
      </w:pPr>
    </w:p>
    <w:p w14:paraId="13189AB0" w14:textId="77777777" w:rsidR="00826FD3" w:rsidRDefault="00826FD3" w:rsidP="00470DA1">
      <w:pPr>
        <w:spacing w:line="276" w:lineRule="auto"/>
        <w:rPr>
          <w:rFonts w:ascii="Corbel" w:hAnsi="Corbel"/>
          <w:sz w:val="14"/>
          <w:szCs w:val="14"/>
        </w:rPr>
      </w:pPr>
    </w:p>
    <w:p w14:paraId="69970F71" w14:textId="77777777" w:rsidR="00470DA1" w:rsidRDefault="00470DA1" w:rsidP="00470DA1">
      <w:pPr>
        <w:spacing w:line="276" w:lineRule="auto"/>
        <w:rPr>
          <w:rFonts w:ascii="Corbel" w:hAnsi="Corbel"/>
          <w:sz w:val="14"/>
          <w:szCs w:val="14"/>
        </w:rPr>
      </w:pPr>
    </w:p>
    <w:p w14:paraId="63385B35" w14:textId="77777777" w:rsidR="00470DA1" w:rsidRDefault="00470DA1" w:rsidP="00470DA1">
      <w:pPr>
        <w:spacing w:line="276" w:lineRule="auto"/>
        <w:rPr>
          <w:rFonts w:ascii="Corbel" w:hAnsi="Corbel"/>
          <w:sz w:val="14"/>
          <w:szCs w:val="14"/>
        </w:rPr>
      </w:pPr>
    </w:p>
    <w:p w14:paraId="040FF572" w14:textId="77777777" w:rsidR="00470DA1" w:rsidRDefault="00470DA1" w:rsidP="00470DA1">
      <w:pPr>
        <w:spacing w:line="276" w:lineRule="auto"/>
        <w:rPr>
          <w:rFonts w:ascii="Corbel" w:hAnsi="Corbel"/>
          <w:sz w:val="14"/>
          <w:szCs w:val="14"/>
        </w:rPr>
      </w:pPr>
    </w:p>
    <w:p w14:paraId="7347CD2F" w14:textId="77777777" w:rsidR="00470DA1" w:rsidRDefault="00470DA1" w:rsidP="00470DA1">
      <w:pPr>
        <w:spacing w:line="276" w:lineRule="auto"/>
        <w:rPr>
          <w:rFonts w:ascii="Corbel" w:hAnsi="Corbel"/>
          <w:sz w:val="14"/>
          <w:szCs w:val="14"/>
        </w:rPr>
      </w:pPr>
    </w:p>
    <w:p w14:paraId="24977BD0" w14:textId="77777777" w:rsidR="00470DA1" w:rsidRDefault="00470DA1" w:rsidP="00470DA1">
      <w:pPr>
        <w:spacing w:line="276" w:lineRule="auto"/>
        <w:rPr>
          <w:rFonts w:ascii="Corbel" w:hAnsi="Corbel"/>
          <w:sz w:val="14"/>
          <w:szCs w:val="14"/>
        </w:rPr>
      </w:pPr>
    </w:p>
    <w:p w14:paraId="6275983A" w14:textId="77777777" w:rsidR="00470DA1" w:rsidRDefault="00470DA1" w:rsidP="00470DA1">
      <w:pPr>
        <w:spacing w:line="276" w:lineRule="auto"/>
        <w:rPr>
          <w:rFonts w:ascii="Corbel" w:hAnsi="Corbel"/>
          <w:sz w:val="14"/>
          <w:szCs w:val="14"/>
        </w:rPr>
      </w:pPr>
    </w:p>
    <w:p w14:paraId="545DD5B7" w14:textId="77777777" w:rsidR="00470DA1" w:rsidRDefault="00470DA1" w:rsidP="00470DA1">
      <w:pPr>
        <w:spacing w:line="276" w:lineRule="auto"/>
        <w:rPr>
          <w:rFonts w:ascii="Corbel" w:hAnsi="Corbel"/>
          <w:sz w:val="14"/>
          <w:szCs w:val="14"/>
        </w:rPr>
      </w:pPr>
    </w:p>
    <w:p w14:paraId="2EDCB5DB" w14:textId="77777777" w:rsidR="00255B1B" w:rsidRPr="00255B1B" w:rsidRDefault="00470DA1" w:rsidP="00470DA1">
      <w:pPr>
        <w:spacing w:line="276" w:lineRule="auto"/>
        <w:rPr>
          <w:rFonts w:ascii="Corbel" w:hAnsi="Corbel"/>
          <w:szCs w:val="18"/>
        </w:rPr>
        <w:sectPr w:rsidR="00255B1B" w:rsidRPr="00255B1B" w:rsidSect="00132AE8">
          <w:headerReference w:type="even" r:id="rId13"/>
          <w:headerReference w:type="default" r:id="rId14"/>
          <w:footerReference w:type="default" r:id="rId15"/>
          <w:pgSz w:w="11907" w:h="16840" w:code="9"/>
          <w:pgMar w:top="1701" w:right="1418" w:bottom="2268" w:left="1985" w:header="720" w:footer="720" w:gutter="0"/>
          <w:cols w:space="720"/>
          <w:titlePg/>
          <w:docGrid w:linePitch="245"/>
        </w:sectPr>
      </w:pPr>
      <w:r w:rsidRPr="00924A69">
        <w:rPr>
          <w:rFonts w:ascii="Corbel" w:hAnsi="Corbel"/>
          <w:szCs w:val="18"/>
        </w:rPr>
        <w:t>© 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w:t>
      </w:r>
      <w:r w:rsidR="00C95A79">
        <w:rPr>
          <w:rFonts w:ascii="Corbel" w:hAnsi="Corbel"/>
          <w:szCs w:val="18"/>
        </w:rPr>
        <w:t>Aanbestedingsstuk</w:t>
      </w:r>
      <w:r w:rsidRPr="00924A69">
        <w:rPr>
          <w:rFonts w:ascii="Corbel" w:hAnsi="Corbel"/>
          <w:szCs w:val="18"/>
        </w:rPr>
        <w:t xml:space="preserve">ken, op welke wijze dan ook, zonder voorafgaande </w:t>
      </w:r>
      <w:r w:rsidR="00C95A79">
        <w:rPr>
          <w:rFonts w:ascii="Corbel" w:hAnsi="Corbel"/>
          <w:szCs w:val="18"/>
        </w:rPr>
        <w:t>Schriftelijk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795E69D9" w14:textId="776CE449" w:rsidR="00E924F8" w:rsidRDefault="00470DA1">
      <w:pPr>
        <w:pStyle w:val="Inhopg1"/>
        <w:rPr>
          <w:rFonts w:asciiTheme="minorHAnsi" w:eastAsiaTheme="minorEastAsia" w:hAnsiTheme="minorHAnsi" w:cstheme="minorBidi"/>
          <w:b w:val="0"/>
          <w:caps w:val="0"/>
          <w:spacing w:val="0"/>
          <w:sz w:val="22"/>
          <w:szCs w:val="22"/>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75768485" w:history="1">
        <w:r w:rsidR="00E924F8" w:rsidRPr="00B40E06">
          <w:rPr>
            <w:rStyle w:val="Hyperlink"/>
            <w:rFonts w:ascii="Corbel" w:hAnsi="Corbel"/>
            <w14:scene3d>
              <w14:camera w14:prst="orthographicFront"/>
              <w14:lightRig w14:rig="threePt" w14:dir="t">
                <w14:rot w14:lat="0" w14:lon="0" w14:rev="0"/>
              </w14:lightRig>
            </w14:scene3d>
          </w:rPr>
          <w:t>Hoofdstuk 1</w:t>
        </w:r>
        <w:r w:rsidR="00E924F8">
          <w:rPr>
            <w:rFonts w:asciiTheme="minorHAnsi" w:eastAsiaTheme="minorEastAsia" w:hAnsiTheme="minorHAnsi" w:cstheme="minorBidi"/>
            <w:b w:val="0"/>
            <w:caps w:val="0"/>
            <w:spacing w:val="0"/>
            <w:sz w:val="22"/>
            <w:szCs w:val="22"/>
          </w:rPr>
          <w:tab/>
        </w:r>
        <w:r w:rsidR="00E924F8" w:rsidRPr="00B40E06">
          <w:rPr>
            <w:rStyle w:val="Hyperlink"/>
            <w:rFonts w:ascii="Corbel" w:hAnsi="Corbel"/>
          </w:rPr>
          <w:t>De aanbesteding in vogelvlucht</w:t>
        </w:r>
        <w:r w:rsidR="00E924F8">
          <w:rPr>
            <w:webHidden/>
          </w:rPr>
          <w:tab/>
        </w:r>
        <w:r w:rsidR="00E924F8">
          <w:rPr>
            <w:webHidden/>
          </w:rPr>
          <w:fldChar w:fldCharType="begin"/>
        </w:r>
        <w:r w:rsidR="00E924F8">
          <w:rPr>
            <w:webHidden/>
          </w:rPr>
          <w:instrText xml:space="preserve"> PAGEREF _Toc75768485 \h </w:instrText>
        </w:r>
        <w:r w:rsidR="00E924F8">
          <w:rPr>
            <w:webHidden/>
          </w:rPr>
        </w:r>
        <w:r w:rsidR="00E924F8">
          <w:rPr>
            <w:webHidden/>
          </w:rPr>
          <w:fldChar w:fldCharType="separate"/>
        </w:r>
        <w:r w:rsidR="009D25B0">
          <w:rPr>
            <w:webHidden/>
          </w:rPr>
          <w:t>5</w:t>
        </w:r>
        <w:r w:rsidR="00E924F8">
          <w:rPr>
            <w:webHidden/>
          </w:rPr>
          <w:fldChar w:fldCharType="end"/>
        </w:r>
      </w:hyperlink>
    </w:p>
    <w:p w14:paraId="360FA40A" w14:textId="1FA0E7E2" w:rsidR="00E924F8" w:rsidRDefault="00954669">
      <w:pPr>
        <w:pStyle w:val="Inhopg2"/>
        <w:rPr>
          <w:rFonts w:asciiTheme="minorHAnsi" w:eastAsiaTheme="minorEastAsia" w:hAnsiTheme="minorHAnsi" w:cstheme="minorBidi"/>
          <w:spacing w:val="0"/>
          <w:sz w:val="22"/>
        </w:rPr>
      </w:pPr>
      <w:hyperlink w:anchor="_Toc75768486" w:history="1">
        <w:r w:rsidR="00E924F8" w:rsidRPr="00B40E06">
          <w:rPr>
            <w:rStyle w:val="Hyperlink"/>
            <w:rFonts w:ascii="Corbel" w:hAnsi="Corbel"/>
          </w:rPr>
          <w:t>1.1</w:t>
        </w:r>
        <w:r w:rsidR="00E924F8">
          <w:rPr>
            <w:rFonts w:asciiTheme="minorHAnsi" w:eastAsiaTheme="minorEastAsia" w:hAnsiTheme="minorHAnsi" w:cstheme="minorBidi"/>
            <w:spacing w:val="0"/>
            <w:sz w:val="22"/>
          </w:rPr>
          <w:tab/>
        </w:r>
        <w:r w:rsidR="00E924F8" w:rsidRPr="00B40E06">
          <w:rPr>
            <w:rStyle w:val="Hyperlink"/>
            <w:rFonts w:ascii="Corbel" w:hAnsi="Corbel"/>
          </w:rPr>
          <w:t>Inleiding</w:t>
        </w:r>
        <w:r w:rsidR="00E924F8">
          <w:rPr>
            <w:webHidden/>
          </w:rPr>
          <w:tab/>
        </w:r>
        <w:r w:rsidR="00E924F8">
          <w:rPr>
            <w:webHidden/>
          </w:rPr>
          <w:fldChar w:fldCharType="begin"/>
        </w:r>
        <w:r w:rsidR="00E924F8">
          <w:rPr>
            <w:webHidden/>
          </w:rPr>
          <w:instrText xml:space="preserve"> PAGEREF _Toc75768486 \h </w:instrText>
        </w:r>
        <w:r w:rsidR="00E924F8">
          <w:rPr>
            <w:webHidden/>
          </w:rPr>
        </w:r>
        <w:r w:rsidR="00E924F8">
          <w:rPr>
            <w:webHidden/>
          </w:rPr>
          <w:fldChar w:fldCharType="separate"/>
        </w:r>
        <w:r w:rsidR="009D25B0">
          <w:rPr>
            <w:webHidden/>
          </w:rPr>
          <w:t>5</w:t>
        </w:r>
        <w:r w:rsidR="00E924F8">
          <w:rPr>
            <w:webHidden/>
          </w:rPr>
          <w:fldChar w:fldCharType="end"/>
        </w:r>
      </w:hyperlink>
    </w:p>
    <w:p w14:paraId="1114F75E" w14:textId="5F769449" w:rsidR="00E924F8" w:rsidRDefault="00954669">
      <w:pPr>
        <w:pStyle w:val="Inhopg2"/>
        <w:rPr>
          <w:rFonts w:asciiTheme="minorHAnsi" w:eastAsiaTheme="minorEastAsia" w:hAnsiTheme="minorHAnsi" w:cstheme="minorBidi"/>
          <w:spacing w:val="0"/>
          <w:sz w:val="22"/>
        </w:rPr>
      </w:pPr>
      <w:hyperlink w:anchor="_Toc75768487" w:history="1">
        <w:r w:rsidR="00E924F8" w:rsidRPr="00B40E06">
          <w:rPr>
            <w:rStyle w:val="Hyperlink"/>
            <w:rFonts w:ascii="Corbel" w:hAnsi="Corbel"/>
          </w:rPr>
          <w:t>1.2</w:t>
        </w:r>
        <w:r w:rsidR="00E924F8">
          <w:rPr>
            <w:rFonts w:asciiTheme="minorHAnsi" w:eastAsiaTheme="minorEastAsia" w:hAnsiTheme="minorHAnsi" w:cstheme="minorBidi"/>
            <w:spacing w:val="0"/>
            <w:sz w:val="22"/>
          </w:rPr>
          <w:tab/>
        </w:r>
        <w:r w:rsidR="00E924F8" w:rsidRPr="00B40E06">
          <w:rPr>
            <w:rStyle w:val="Hyperlink"/>
            <w:rFonts w:ascii="Corbel" w:hAnsi="Corbel"/>
          </w:rPr>
          <w:t>Keuze aanbestedingsprocedure</w:t>
        </w:r>
        <w:r w:rsidR="00E924F8">
          <w:rPr>
            <w:webHidden/>
          </w:rPr>
          <w:tab/>
        </w:r>
        <w:r w:rsidR="00E924F8">
          <w:rPr>
            <w:webHidden/>
          </w:rPr>
          <w:fldChar w:fldCharType="begin"/>
        </w:r>
        <w:r w:rsidR="00E924F8">
          <w:rPr>
            <w:webHidden/>
          </w:rPr>
          <w:instrText xml:space="preserve"> PAGEREF _Toc75768487 \h </w:instrText>
        </w:r>
        <w:r w:rsidR="00E924F8">
          <w:rPr>
            <w:webHidden/>
          </w:rPr>
        </w:r>
        <w:r w:rsidR="00E924F8">
          <w:rPr>
            <w:webHidden/>
          </w:rPr>
          <w:fldChar w:fldCharType="separate"/>
        </w:r>
        <w:r w:rsidR="009D25B0">
          <w:rPr>
            <w:webHidden/>
          </w:rPr>
          <w:t>5</w:t>
        </w:r>
        <w:r w:rsidR="00E924F8">
          <w:rPr>
            <w:webHidden/>
          </w:rPr>
          <w:fldChar w:fldCharType="end"/>
        </w:r>
      </w:hyperlink>
    </w:p>
    <w:p w14:paraId="6C627B8E" w14:textId="6A7A3EA8" w:rsidR="00E924F8" w:rsidRDefault="00954669">
      <w:pPr>
        <w:pStyle w:val="Inhopg2"/>
        <w:rPr>
          <w:rFonts w:asciiTheme="minorHAnsi" w:eastAsiaTheme="minorEastAsia" w:hAnsiTheme="minorHAnsi" w:cstheme="minorBidi"/>
          <w:spacing w:val="0"/>
          <w:sz w:val="22"/>
        </w:rPr>
      </w:pPr>
      <w:hyperlink w:anchor="_Toc75768488" w:history="1">
        <w:r w:rsidR="00E924F8" w:rsidRPr="00B40E06">
          <w:rPr>
            <w:rStyle w:val="Hyperlink"/>
            <w:rFonts w:ascii="Corbel" w:hAnsi="Corbel"/>
          </w:rPr>
          <w:t>1.3</w:t>
        </w:r>
        <w:r w:rsidR="00E924F8">
          <w:rPr>
            <w:rFonts w:asciiTheme="minorHAnsi" w:eastAsiaTheme="minorEastAsia" w:hAnsiTheme="minorHAnsi" w:cstheme="minorBidi"/>
            <w:spacing w:val="0"/>
            <w:sz w:val="22"/>
          </w:rPr>
          <w:tab/>
        </w:r>
        <w:r w:rsidR="00E924F8" w:rsidRPr="00B40E06">
          <w:rPr>
            <w:rStyle w:val="Hyperlink"/>
            <w:rFonts w:ascii="Corbel" w:hAnsi="Corbel"/>
          </w:rPr>
          <w:t>Digitaal aanbesteden via TenderNed</w:t>
        </w:r>
        <w:r w:rsidR="00E924F8">
          <w:rPr>
            <w:webHidden/>
          </w:rPr>
          <w:tab/>
        </w:r>
        <w:r w:rsidR="00E924F8">
          <w:rPr>
            <w:webHidden/>
          </w:rPr>
          <w:fldChar w:fldCharType="begin"/>
        </w:r>
        <w:r w:rsidR="00E924F8">
          <w:rPr>
            <w:webHidden/>
          </w:rPr>
          <w:instrText xml:space="preserve"> PAGEREF _Toc75768488 \h </w:instrText>
        </w:r>
        <w:r w:rsidR="00E924F8">
          <w:rPr>
            <w:webHidden/>
          </w:rPr>
        </w:r>
        <w:r w:rsidR="00E924F8">
          <w:rPr>
            <w:webHidden/>
          </w:rPr>
          <w:fldChar w:fldCharType="separate"/>
        </w:r>
        <w:r w:rsidR="009D25B0">
          <w:rPr>
            <w:webHidden/>
          </w:rPr>
          <w:t>5</w:t>
        </w:r>
        <w:r w:rsidR="00E924F8">
          <w:rPr>
            <w:webHidden/>
          </w:rPr>
          <w:fldChar w:fldCharType="end"/>
        </w:r>
      </w:hyperlink>
    </w:p>
    <w:p w14:paraId="192AEF73" w14:textId="392D127A" w:rsidR="00E924F8" w:rsidRDefault="00954669">
      <w:pPr>
        <w:pStyle w:val="Inhopg2"/>
        <w:rPr>
          <w:rFonts w:asciiTheme="minorHAnsi" w:eastAsiaTheme="minorEastAsia" w:hAnsiTheme="minorHAnsi" w:cstheme="minorBidi"/>
          <w:spacing w:val="0"/>
          <w:sz w:val="22"/>
        </w:rPr>
      </w:pPr>
      <w:hyperlink w:anchor="_Toc75768489" w:history="1">
        <w:r w:rsidR="00E924F8" w:rsidRPr="00B40E06">
          <w:rPr>
            <w:rStyle w:val="Hyperlink"/>
            <w:rFonts w:ascii="Corbel" w:hAnsi="Corbel"/>
          </w:rPr>
          <w:t>1.4</w:t>
        </w:r>
        <w:r w:rsidR="00E924F8">
          <w:rPr>
            <w:rFonts w:asciiTheme="minorHAnsi" w:eastAsiaTheme="minorEastAsia" w:hAnsiTheme="minorHAnsi" w:cstheme="minorBidi"/>
            <w:spacing w:val="0"/>
            <w:sz w:val="22"/>
          </w:rPr>
          <w:tab/>
        </w:r>
        <w:r w:rsidR="00E924F8" w:rsidRPr="00B40E06">
          <w:rPr>
            <w:rStyle w:val="Hyperlink"/>
            <w:rFonts w:ascii="Corbel" w:hAnsi="Corbel"/>
          </w:rPr>
          <w:t>Contact tijdens de aanbestedingsprocedure</w:t>
        </w:r>
        <w:r w:rsidR="00E924F8">
          <w:rPr>
            <w:webHidden/>
          </w:rPr>
          <w:tab/>
        </w:r>
        <w:r w:rsidR="00E924F8">
          <w:rPr>
            <w:webHidden/>
          </w:rPr>
          <w:fldChar w:fldCharType="begin"/>
        </w:r>
        <w:r w:rsidR="00E924F8">
          <w:rPr>
            <w:webHidden/>
          </w:rPr>
          <w:instrText xml:space="preserve"> PAGEREF _Toc75768489 \h </w:instrText>
        </w:r>
        <w:r w:rsidR="00E924F8">
          <w:rPr>
            <w:webHidden/>
          </w:rPr>
        </w:r>
        <w:r w:rsidR="00E924F8">
          <w:rPr>
            <w:webHidden/>
          </w:rPr>
          <w:fldChar w:fldCharType="separate"/>
        </w:r>
        <w:r w:rsidR="009D25B0">
          <w:rPr>
            <w:webHidden/>
          </w:rPr>
          <w:t>6</w:t>
        </w:r>
        <w:r w:rsidR="00E924F8">
          <w:rPr>
            <w:webHidden/>
          </w:rPr>
          <w:fldChar w:fldCharType="end"/>
        </w:r>
      </w:hyperlink>
    </w:p>
    <w:p w14:paraId="1F30C1CE" w14:textId="2C29FD6E" w:rsidR="00E924F8" w:rsidRDefault="00954669">
      <w:pPr>
        <w:pStyle w:val="Inhopg2"/>
        <w:rPr>
          <w:rFonts w:asciiTheme="minorHAnsi" w:eastAsiaTheme="minorEastAsia" w:hAnsiTheme="minorHAnsi" w:cstheme="minorBidi"/>
          <w:spacing w:val="0"/>
          <w:sz w:val="22"/>
        </w:rPr>
      </w:pPr>
      <w:hyperlink w:anchor="_Toc75768490" w:history="1">
        <w:r w:rsidR="00E924F8" w:rsidRPr="00B40E06">
          <w:rPr>
            <w:rStyle w:val="Hyperlink"/>
            <w:rFonts w:ascii="Corbel" w:hAnsi="Corbel"/>
          </w:rPr>
          <w:t>1.5</w:t>
        </w:r>
        <w:r w:rsidR="00E924F8">
          <w:rPr>
            <w:rFonts w:asciiTheme="minorHAnsi" w:eastAsiaTheme="minorEastAsia" w:hAnsiTheme="minorHAnsi" w:cstheme="minorBidi"/>
            <w:spacing w:val="0"/>
            <w:sz w:val="22"/>
          </w:rPr>
          <w:tab/>
        </w:r>
        <w:r w:rsidR="00E924F8" w:rsidRPr="00B40E06">
          <w:rPr>
            <w:rStyle w:val="Hyperlink"/>
            <w:rFonts w:ascii="Corbel" w:hAnsi="Corbel"/>
          </w:rPr>
          <w:t>Planning (indicatief)</w:t>
        </w:r>
        <w:r w:rsidR="00E924F8">
          <w:rPr>
            <w:webHidden/>
          </w:rPr>
          <w:tab/>
        </w:r>
        <w:r w:rsidR="00E924F8">
          <w:rPr>
            <w:webHidden/>
          </w:rPr>
          <w:fldChar w:fldCharType="begin"/>
        </w:r>
        <w:r w:rsidR="00E924F8">
          <w:rPr>
            <w:webHidden/>
          </w:rPr>
          <w:instrText xml:space="preserve"> PAGEREF _Toc75768490 \h </w:instrText>
        </w:r>
        <w:r w:rsidR="00E924F8">
          <w:rPr>
            <w:webHidden/>
          </w:rPr>
        </w:r>
        <w:r w:rsidR="00E924F8">
          <w:rPr>
            <w:webHidden/>
          </w:rPr>
          <w:fldChar w:fldCharType="separate"/>
        </w:r>
        <w:r w:rsidR="009D25B0">
          <w:rPr>
            <w:webHidden/>
          </w:rPr>
          <w:t>6</w:t>
        </w:r>
        <w:r w:rsidR="00E924F8">
          <w:rPr>
            <w:webHidden/>
          </w:rPr>
          <w:fldChar w:fldCharType="end"/>
        </w:r>
      </w:hyperlink>
    </w:p>
    <w:p w14:paraId="2C87CA10" w14:textId="3F434F5E" w:rsidR="00E924F8" w:rsidRDefault="00954669">
      <w:pPr>
        <w:pStyle w:val="Inhopg2"/>
        <w:rPr>
          <w:rFonts w:asciiTheme="minorHAnsi" w:eastAsiaTheme="minorEastAsia" w:hAnsiTheme="minorHAnsi" w:cstheme="minorBidi"/>
          <w:spacing w:val="0"/>
          <w:sz w:val="22"/>
        </w:rPr>
      </w:pPr>
      <w:hyperlink w:anchor="_Toc75768491" w:history="1">
        <w:r w:rsidR="00E924F8" w:rsidRPr="00B40E06">
          <w:rPr>
            <w:rStyle w:val="Hyperlink"/>
            <w:rFonts w:ascii="Corbel" w:hAnsi="Corbel"/>
          </w:rPr>
          <w:t>1.6</w:t>
        </w:r>
        <w:r w:rsidR="00E924F8">
          <w:rPr>
            <w:rFonts w:asciiTheme="minorHAnsi" w:eastAsiaTheme="minorEastAsia" w:hAnsiTheme="minorHAnsi" w:cstheme="minorBidi"/>
            <w:spacing w:val="0"/>
            <w:sz w:val="22"/>
          </w:rPr>
          <w:tab/>
        </w:r>
        <w:r w:rsidR="00E924F8" w:rsidRPr="00B40E06">
          <w:rPr>
            <w:rStyle w:val="Hyperlink"/>
            <w:rFonts w:ascii="Corbel" w:hAnsi="Corbel"/>
          </w:rPr>
          <w:t>Leeswijzer</w:t>
        </w:r>
        <w:r w:rsidR="00E924F8">
          <w:rPr>
            <w:webHidden/>
          </w:rPr>
          <w:tab/>
        </w:r>
        <w:r w:rsidR="00E924F8">
          <w:rPr>
            <w:webHidden/>
          </w:rPr>
          <w:fldChar w:fldCharType="begin"/>
        </w:r>
        <w:r w:rsidR="00E924F8">
          <w:rPr>
            <w:webHidden/>
          </w:rPr>
          <w:instrText xml:space="preserve"> PAGEREF _Toc75768491 \h </w:instrText>
        </w:r>
        <w:r w:rsidR="00E924F8">
          <w:rPr>
            <w:webHidden/>
          </w:rPr>
        </w:r>
        <w:r w:rsidR="00E924F8">
          <w:rPr>
            <w:webHidden/>
          </w:rPr>
          <w:fldChar w:fldCharType="separate"/>
        </w:r>
        <w:r w:rsidR="009D25B0">
          <w:rPr>
            <w:webHidden/>
          </w:rPr>
          <w:t>6</w:t>
        </w:r>
        <w:r w:rsidR="00E924F8">
          <w:rPr>
            <w:webHidden/>
          </w:rPr>
          <w:fldChar w:fldCharType="end"/>
        </w:r>
      </w:hyperlink>
    </w:p>
    <w:p w14:paraId="705F9390" w14:textId="439B7ED2" w:rsidR="00E924F8" w:rsidRDefault="00954669">
      <w:pPr>
        <w:pStyle w:val="Inhopg1"/>
        <w:rPr>
          <w:rFonts w:asciiTheme="minorHAnsi" w:eastAsiaTheme="minorEastAsia" w:hAnsiTheme="minorHAnsi" w:cstheme="minorBidi"/>
          <w:b w:val="0"/>
          <w:caps w:val="0"/>
          <w:spacing w:val="0"/>
          <w:sz w:val="22"/>
          <w:szCs w:val="22"/>
        </w:rPr>
      </w:pPr>
      <w:hyperlink w:anchor="_Toc75768492" w:history="1">
        <w:r w:rsidR="00E924F8" w:rsidRPr="00B40E06">
          <w:rPr>
            <w:rStyle w:val="Hyperlink"/>
            <w:rFonts w:ascii="Corbel" w:hAnsi="Corbel"/>
            <w14:scene3d>
              <w14:camera w14:prst="orthographicFront"/>
              <w14:lightRig w14:rig="threePt" w14:dir="t">
                <w14:rot w14:lat="0" w14:lon="0" w14:rev="0"/>
              </w14:lightRig>
            </w14:scene3d>
          </w:rPr>
          <w:t>Hoofdstuk 2</w:t>
        </w:r>
        <w:r w:rsidR="00E924F8">
          <w:rPr>
            <w:rFonts w:asciiTheme="minorHAnsi" w:eastAsiaTheme="minorEastAsia" w:hAnsiTheme="minorHAnsi" w:cstheme="minorBidi"/>
            <w:b w:val="0"/>
            <w:caps w:val="0"/>
            <w:spacing w:val="0"/>
            <w:sz w:val="22"/>
            <w:szCs w:val="22"/>
          </w:rPr>
          <w:tab/>
        </w:r>
        <w:r w:rsidR="00E924F8" w:rsidRPr="00B40E06">
          <w:rPr>
            <w:rStyle w:val="Hyperlink"/>
            <w:rFonts w:ascii="Corbel" w:hAnsi="Corbel"/>
          </w:rPr>
          <w:t>Over de Opdracht</w:t>
        </w:r>
        <w:r w:rsidR="00E924F8">
          <w:rPr>
            <w:webHidden/>
          </w:rPr>
          <w:tab/>
        </w:r>
        <w:r w:rsidR="00E924F8">
          <w:rPr>
            <w:webHidden/>
          </w:rPr>
          <w:fldChar w:fldCharType="begin"/>
        </w:r>
        <w:r w:rsidR="00E924F8">
          <w:rPr>
            <w:webHidden/>
          </w:rPr>
          <w:instrText xml:space="preserve"> PAGEREF _Toc75768492 \h </w:instrText>
        </w:r>
        <w:r w:rsidR="00E924F8">
          <w:rPr>
            <w:webHidden/>
          </w:rPr>
        </w:r>
        <w:r w:rsidR="00E924F8">
          <w:rPr>
            <w:webHidden/>
          </w:rPr>
          <w:fldChar w:fldCharType="separate"/>
        </w:r>
        <w:r w:rsidR="009D25B0">
          <w:rPr>
            <w:webHidden/>
          </w:rPr>
          <w:t>8</w:t>
        </w:r>
        <w:r w:rsidR="00E924F8">
          <w:rPr>
            <w:webHidden/>
          </w:rPr>
          <w:fldChar w:fldCharType="end"/>
        </w:r>
      </w:hyperlink>
    </w:p>
    <w:p w14:paraId="1DACEDA8" w14:textId="71EC363A" w:rsidR="00E924F8" w:rsidRDefault="00954669">
      <w:pPr>
        <w:pStyle w:val="Inhopg2"/>
        <w:rPr>
          <w:rFonts w:asciiTheme="minorHAnsi" w:eastAsiaTheme="minorEastAsia" w:hAnsiTheme="minorHAnsi" w:cstheme="minorBidi"/>
          <w:spacing w:val="0"/>
          <w:sz w:val="22"/>
        </w:rPr>
      </w:pPr>
      <w:hyperlink w:anchor="_Toc75768493" w:history="1">
        <w:r w:rsidR="00E924F8" w:rsidRPr="00B40E06">
          <w:rPr>
            <w:rStyle w:val="Hyperlink"/>
            <w:rFonts w:ascii="Corbel" w:hAnsi="Corbel"/>
          </w:rPr>
          <w:t>2.1</w:t>
        </w:r>
        <w:r w:rsidR="00E924F8">
          <w:rPr>
            <w:rFonts w:asciiTheme="minorHAnsi" w:eastAsiaTheme="minorEastAsia" w:hAnsiTheme="minorHAnsi" w:cstheme="minorBidi"/>
            <w:spacing w:val="0"/>
            <w:sz w:val="22"/>
          </w:rPr>
          <w:tab/>
        </w:r>
        <w:r w:rsidR="00E924F8" w:rsidRPr="00B40E06">
          <w:rPr>
            <w:rStyle w:val="Hyperlink"/>
            <w:rFonts w:ascii="Corbel" w:hAnsi="Corbel"/>
          </w:rPr>
          <w:t>De Opdrachtgever</w:t>
        </w:r>
        <w:r w:rsidR="00E924F8">
          <w:rPr>
            <w:webHidden/>
          </w:rPr>
          <w:tab/>
        </w:r>
        <w:r w:rsidR="00E924F8">
          <w:rPr>
            <w:webHidden/>
          </w:rPr>
          <w:fldChar w:fldCharType="begin"/>
        </w:r>
        <w:r w:rsidR="00E924F8">
          <w:rPr>
            <w:webHidden/>
          </w:rPr>
          <w:instrText xml:space="preserve"> PAGEREF _Toc75768493 \h </w:instrText>
        </w:r>
        <w:r w:rsidR="00E924F8">
          <w:rPr>
            <w:webHidden/>
          </w:rPr>
        </w:r>
        <w:r w:rsidR="00E924F8">
          <w:rPr>
            <w:webHidden/>
          </w:rPr>
          <w:fldChar w:fldCharType="separate"/>
        </w:r>
        <w:r w:rsidR="009D25B0">
          <w:rPr>
            <w:webHidden/>
          </w:rPr>
          <w:t>8</w:t>
        </w:r>
        <w:r w:rsidR="00E924F8">
          <w:rPr>
            <w:webHidden/>
          </w:rPr>
          <w:fldChar w:fldCharType="end"/>
        </w:r>
      </w:hyperlink>
    </w:p>
    <w:p w14:paraId="0E2600B4" w14:textId="4790A4D6" w:rsidR="00E924F8" w:rsidRDefault="00954669">
      <w:pPr>
        <w:pStyle w:val="Inhopg2"/>
        <w:rPr>
          <w:rFonts w:asciiTheme="minorHAnsi" w:eastAsiaTheme="minorEastAsia" w:hAnsiTheme="minorHAnsi" w:cstheme="minorBidi"/>
          <w:spacing w:val="0"/>
          <w:sz w:val="22"/>
        </w:rPr>
      </w:pPr>
      <w:hyperlink w:anchor="_Toc75768494" w:history="1">
        <w:r w:rsidR="00E924F8" w:rsidRPr="00B40E06">
          <w:rPr>
            <w:rStyle w:val="Hyperlink"/>
            <w:rFonts w:ascii="Corbel" w:hAnsi="Corbel"/>
          </w:rPr>
          <w:t>2.2</w:t>
        </w:r>
        <w:r w:rsidR="00E924F8">
          <w:rPr>
            <w:rFonts w:asciiTheme="minorHAnsi" w:eastAsiaTheme="minorEastAsia" w:hAnsiTheme="minorHAnsi" w:cstheme="minorBidi"/>
            <w:spacing w:val="0"/>
            <w:sz w:val="22"/>
          </w:rPr>
          <w:tab/>
        </w:r>
        <w:r w:rsidR="00E924F8" w:rsidRPr="00B40E06">
          <w:rPr>
            <w:rStyle w:val="Hyperlink"/>
            <w:rFonts w:ascii="Corbel" w:hAnsi="Corbel"/>
          </w:rPr>
          <w:t>Aanleiding voor de aanbesteding</w:t>
        </w:r>
        <w:r w:rsidR="00E924F8">
          <w:rPr>
            <w:webHidden/>
          </w:rPr>
          <w:tab/>
        </w:r>
        <w:r w:rsidR="00E924F8">
          <w:rPr>
            <w:webHidden/>
          </w:rPr>
          <w:fldChar w:fldCharType="begin"/>
        </w:r>
        <w:r w:rsidR="00E924F8">
          <w:rPr>
            <w:webHidden/>
          </w:rPr>
          <w:instrText xml:space="preserve"> PAGEREF _Toc75768494 \h </w:instrText>
        </w:r>
        <w:r w:rsidR="00E924F8">
          <w:rPr>
            <w:webHidden/>
          </w:rPr>
        </w:r>
        <w:r w:rsidR="00E924F8">
          <w:rPr>
            <w:webHidden/>
          </w:rPr>
          <w:fldChar w:fldCharType="separate"/>
        </w:r>
        <w:r w:rsidR="009D25B0">
          <w:rPr>
            <w:webHidden/>
          </w:rPr>
          <w:t>8</w:t>
        </w:r>
        <w:r w:rsidR="00E924F8">
          <w:rPr>
            <w:webHidden/>
          </w:rPr>
          <w:fldChar w:fldCharType="end"/>
        </w:r>
      </w:hyperlink>
    </w:p>
    <w:p w14:paraId="62F5B57B" w14:textId="7ABEEB83" w:rsidR="00E924F8" w:rsidRDefault="00954669">
      <w:pPr>
        <w:pStyle w:val="Inhopg2"/>
        <w:rPr>
          <w:rFonts w:asciiTheme="minorHAnsi" w:eastAsiaTheme="minorEastAsia" w:hAnsiTheme="minorHAnsi" w:cstheme="minorBidi"/>
          <w:spacing w:val="0"/>
          <w:sz w:val="22"/>
        </w:rPr>
      </w:pPr>
      <w:hyperlink w:anchor="_Toc75768495" w:history="1">
        <w:r w:rsidR="00E924F8" w:rsidRPr="00B40E06">
          <w:rPr>
            <w:rStyle w:val="Hyperlink"/>
            <w:rFonts w:ascii="Corbel" w:hAnsi="Corbel"/>
          </w:rPr>
          <w:t>2.3</w:t>
        </w:r>
        <w:r w:rsidR="00E924F8">
          <w:rPr>
            <w:rFonts w:asciiTheme="minorHAnsi" w:eastAsiaTheme="minorEastAsia" w:hAnsiTheme="minorHAnsi" w:cstheme="minorBidi"/>
            <w:spacing w:val="0"/>
            <w:sz w:val="22"/>
          </w:rPr>
          <w:tab/>
        </w:r>
        <w:r w:rsidR="00E924F8" w:rsidRPr="00B40E06">
          <w:rPr>
            <w:rStyle w:val="Hyperlink"/>
            <w:rFonts w:ascii="Corbel" w:hAnsi="Corbel"/>
          </w:rPr>
          <w:t>Doelstelling van de aanbesteding</w:t>
        </w:r>
        <w:r w:rsidR="00E924F8">
          <w:rPr>
            <w:webHidden/>
          </w:rPr>
          <w:tab/>
        </w:r>
        <w:r w:rsidR="00E924F8">
          <w:rPr>
            <w:webHidden/>
          </w:rPr>
          <w:fldChar w:fldCharType="begin"/>
        </w:r>
        <w:r w:rsidR="00E924F8">
          <w:rPr>
            <w:webHidden/>
          </w:rPr>
          <w:instrText xml:space="preserve"> PAGEREF _Toc75768495 \h </w:instrText>
        </w:r>
        <w:r w:rsidR="00E924F8">
          <w:rPr>
            <w:webHidden/>
          </w:rPr>
        </w:r>
        <w:r w:rsidR="00E924F8">
          <w:rPr>
            <w:webHidden/>
          </w:rPr>
          <w:fldChar w:fldCharType="separate"/>
        </w:r>
        <w:r w:rsidR="009D25B0">
          <w:rPr>
            <w:webHidden/>
          </w:rPr>
          <w:t>8</w:t>
        </w:r>
        <w:r w:rsidR="00E924F8">
          <w:rPr>
            <w:webHidden/>
          </w:rPr>
          <w:fldChar w:fldCharType="end"/>
        </w:r>
      </w:hyperlink>
    </w:p>
    <w:p w14:paraId="07402374" w14:textId="77B88D40" w:rsidR="00E924F8" w:rsidRDefault="00954669">
      <w:pPr>
        <w:pStyle w:val="Inhopg2"/>
        <w:rPr>
          <w:rFonts w:asciiTheme="minorHAnsi" w:eastAsiaTheme="minorEastAsia" w:hAnsiTheme="minorHAnsi" w:cstheme="minorBidi"/>
          <w:spacing w:val="0"/>
          <w:sz w:val="22"/>
        </w:rPr>
      </w:pPr>
      <w:hyperlink w:anchor="_Toc75768496" w:history="1">
        <w:r w:rsidR="00E924F8" w:rsidRPr="00B40E06">
          <w:rPr>
            <w:rStyle w:val="Hyperlink"/>
            <w:rFonts w:ascii="Corbel" w:hAnsi="Corbel"/>
          </w:rPr>
          <w:t>2.4</w:t>
        </w:r>
        <w:r w:rsidR="00E924F8">
          <w:rPr>
            <w:rFonts w:asciiTheme="minorHAnsi" w:eastAsiaTheme="minorEastAsia" w:hAnsiTheme="minorHAnsi" w:cstheme="minorBidi"/>
            <w:spacing w:val="0"/>
            <w:sz w:val="22"/>
          </w:rPr>
          <w:tab/>
        </w:r>
        <w:r w:rsidR="00E924F8" w:rsidRPr="00B40E06">
          <w:rPr>
            <w:rStyle w:val="Hyperlink"/>
            <w:rFonts w:ascii="Corbel" w:hAnsi="Corbel"/>
          </w:rPr>
          <w:t>Samenvoegen van Opdrachten en verdeling in percelen</w:t>
        </w:r>
        <w:r w:rsidR="00E924F8">
          <w:rPr>
            <w:webHidden/>
          </w:rPr>
          <w:tab/>
        </w:r>
        <w:r w:rsidR="00E924F8">
          <w:rPr>
            <w:webHidden/>
          </w:rPr>
          <w:fldChar w:fldCharType="begin"/>
        </w:r>
        <w:r w:rsidR="00E924F8">
          <w:rPr>
            <w:webHidden/>
          </w:rPr>
          <w:instrText xml:space="preserve"> PAGEREF _Toc75768496 \h </w:instrText>
        </w:r>
        <w:r w:rsidR="00E924F8">
          <w:rPr>
            <w:webHidden/>
          </w:rPr>
        </w:r>
        <w:r w:rsidR="00E924F8">
          <w:rPr>
            <w:webHidden/>
          </w:rPr>
          <w:fldChar w:fldCharType="separate"/>
        </w:r>
        <w:r w:rsidR="009D25B0">
          <w:rPr>
            <w:webHidden/>
          </w:rPr>
          <w:t>9</w:t>
        </w:r>
        <w:r w:rsidR="00E924F8">
          <w:rPr>
            <w:webHidden/>
          </w:rPr>
          <w:fldChar w:fldCharType="end"/>
        </w:r>
      </w:hyperlink>
    </w:p>
    <w:p w14:paraId="429CBE9B" w14:textId="3D360110" w:rsidR="00E924F8" w:rsidRDefault="00954669">
      <w:pPr>
        <w:pStyle w:val="Inhopg2"/>
        <w:rPr>
          <w:rFonts w:asciiTheme="minorHAnsi" w:eastAsiaTheme="minorEastAsia" w:hAnsiTheme="minorHAnsi" w:cstheme="minorBidi"/>
          <w:spacing w:val="0"/>
          <w:sz w:val="22"/>
        </w:rPr>
      </w:pPr>
      <w:hyperlink w:anchor="_Toc75768497" w:history="1">
        <w:r w:rsidR="00E924F8" w:rsidRPr="00B40E06">
          <w:rPr>
            <w:rStyle w:val="Hyperlink"/>
            <w:rFonts w:ascii="Corbel" w:hAnsi="Corbel"/>
          </w:rPr>
          <w:t>2.5</w:t>
        </w:r>
        <w:r w:rsidR="00E924F8">
          <w:rPr>
            <w:rFonts w:asciiTheme="minorHAnsi" w:eastAsiaTheme="minorEastAsia" w:hAnsiTheme="minorHAnsi" w:cstheme="minorBidi"/>
            <w:spacing w:val="0"/>
            <w:sz w:val="22"/>
          </w:rPr>
          <w:tab/>
        </w:r>
        <w:r w:rsidR="00E924F8" w:rsidRPr="00B40E06">
          <w:rPr>
            <w:rStyle w:val="Hyperlink"/>
            <w:rFonts w:ascii="Corbel" w:hAnsi="Corbel"/>
          </w:rPr>
          <w:t>Vorm en duur Overeenkomst</w:t>
        </w:r>
        <w:r w:rsidR="00E924F8">
          <w:rPr>
            <w:webHidden/>
          </w:rPr>
          <w:tab/>
        </w:r>
        <w:r w:rsidR="00E924F8">
          <w:rPr>
            <w:webHidden/>
          </w:rPr>
          <w:fldChar w:fldCharType="begin"/>
        </w:r>
        <w:r w:rsidR="00E924F8">
          <w:rPr>
            <w:webHidden/>
          </w:rPr>
          <w:instrText xml:space="preserve"> PAGEREF _Toc75768497 \h </w:instrText>
        </w:r>
        <w:r w:rsidR="00E924F8">
          <w:rPr>
            <w:webHidden/>
          </w:rPr>
        </w:r>
        <w:r w:rsidR="00E924F8">
          <w:rPr>
            <w:webHidden/>
          </w:rPr>
          <w:fldChar w:fldCharType="separate"/>
        </w:r>
        <w:r w:rsidR="009D25B0">
          <w:rPr>
            <w:webHidden/>
          </w:rPr>
          <w:t>9</w:t>
        </w:r>
        <w:r w:rsidR="00E924F8">
          <w:rPr>
            <w:webHidden/>
          </w:rPr>
          <w:fldChar w:fldCharType="end"/>
        </w:r>
      </w:hyperlink>
    </w:p>
    <w:p w14:paraId="12491342" w14:textId="5D7023E5" w:rsidR="00E924F8" w:rsidRDefault="00954669">
      <w:pPr>
        <w:pStyle w:val="Inhopg2"/>
        <w:rPr>
          <w:rFonts w:asciiTheme="minorHAnsi" w:eastAsiaTheme="minorEastAsia" w:hAnsiTheme="minorHAnsi" w:cstheme="minorBidi"/>
          <w:spacing w:val="0"/>
          <w:sz w:val="22"/>
        </w:rPr>
      </w:pPr>
      <w:hyperlink w:anchor="_Toc75768498" w:history="1">
        <w:r w:rsidR="00E924F8" w:rsidRPr="00B40E06">
          <w:rPr>
            <w:rStyle w:val="Hyperlink"/>
            <w:rFonts w:ascii="Corbel" w:hAnsi="Corbel"/>
          </w:rPr>
          <w:t>2.6</w:t>
        </w:r>
        <w:r w:rsidR="00E924F8">
          <w:rPr>
            <w:rFonts w:asciiTheme="minorHAnsi" w:eastAsiaTheme="minorEastAsia" w:hAnsiTheme="minorHAnsi" w:cstheme="minorBidi"/>
            <w:spacing w:val="0"/>
            <w:sz w:val="22"/>
          </w:rPr>
          <w:tab/>
        </w:r>
        <w:r w:rsidR="00E924F8" w:rsidRPr="00B40E06">
          <w:rPr>
            <w:rStyle w:val="Hyperlink"/>
            <w:rFonts w:ascii="Corbel" w:hAnsi="Corbel"/>
          </w:rPr>
          <w:t>Maatschappelijk verantwoord inkopen: Social return</w:t>
        </w:r>
        <w:r w:rsidR="00E924F8">
          <w:rPr>
            <w:webHidden/>
          </w:rPr>
          <w:tab/>
        </w:r>
        <w:r w:rsidR="00E924F8">
          <w:rPr>
            <w:webHidden/>
          </w:rPr>
          <w:fldChar w:fldCharType="begin"/>
        </w:r>
        <w:r w:rsidR="00E924F8">
          <w:rPr>
            <w:webHidden/>
          </w:rPr>
          <w:instrText xml:space="preserve"> PAGEREF _Toc75768498 \h </w:instrText>
        </w:r>
        <w:r w:rsidR="00E924F8">
          <w:rPr>
            <w:webHidden/>
          </w:rPr>
        </w:r>
        <w:r w:rsidR="00E924F8">
          <w:rPr>
            <w:webHidden/>
          </w:rPr>
          <w:fldChar w:fldCharType="separate"/>
        </w:r>
        <w:r w:rsidR="009D25B0">
          <w:rPr>
            <w:webHidden/>
          </w:rPr>
          <w:t>9</w:t>
        </w:r>
        <w:r w:rsidR="00E924F8">
          <w:rPr>
            <w:webHidden/>
          </w:rPr>
          <w:fldChar w:fldCharType="end"/>
        </w:r>
      </w:hyperlink>
    </w:p>
    <w:p w14:paraId="18748161" w14:textId="409A5163" w:rsidR="00E924F8" w:rsidRDefault="00954669">
      <w:pPr>
        <w:pStyle w:val="Inhopg2"/>
        <w:rPr>
          <w:rFonts w:asciiTheme="minorHAnsi" w:eastAsiaTheme="minorEastAsia" w:hAnsiTheme="minorHAnsi" w:cstheme="minorBidi"/>
          <w:spacing w:val="0"/>
          <w:sz w:val="22"/>
        </w:rPr>
      </w:pPr>
      <w:hyperlink w:anchor="_Toc75768499" w:history="1">
        <w:r w:rsidR="00E924F8" w:rsidRPr="00B40E06">
          <w:rPr>
            <w:rStyle w:val="Hyperlink"/>
            <w:rFonts w:ascii="Corbel" w:hAnsi="Corbel"/>
          </w:rPr>
          <w:t>2.7</w:t>
        </w:r>
        <w:r w:rsidR="00E924F8">
          <w:rPr>
            <w:rFonts w:asciiTheme="minorHAnsi" w:eastAsiaTheme="minorEastAsia" w:hAnsiTheme="minorHAnsi" w:cstheme="minorBidi"/>
            <w:spacing w:val="0"/>
            <w:sz w:val="22"/>
          </w:rPr>
          <w:tab/>
        </w:r>
        <w:r w:rsidR="00E924F8" w:rsidRPr="00B40E06">
          <w:rPr>
            <w:rStyle w:val="Hyperlink"/>
            <w:rFonts w:ascii="Corbel" w:hAnsi="Corbel"/>
          </w:rPr>
          <w:t>Wachtkamerovereenkomst</w:t>
        </w:r>
        <w:r w:rsidR="00E924F8">
          <w:rPr>
            <w:webHidden/>
          </w:rPr>
          <w:tab/>
        </w:r>
        <w:r w:rsidR="00E924F8">
          <w:rPr>
            <w:webHidden/>
          </w:rPr>
          <w:fldChar w:fldCharType="begin"/>
        </w:r>
        <w:r w:rsidR="00E924F8">
          <w:rPr>
            <w:webHidden/>
          </w:rPr>
          <w:instrText xml:space="preserve"> PAGEREF _Toc75768499 \h </w:instrText>
        </w:r>
        <w:r w:rsidR="00E924F8">
          <w:rPr>
            <w:webHidden/>
          </w:rPr>
        </w:r>
        <w:r w:rsidR="00E924F8">
          <w:rPr>
            <w:webHidden/>
          </w:rPr>
          <w:fldChar w:fldCharType="separate"/>
        </w:r>
        <w:r w:rsidR="009D25B0">
          <w:rPr>
            <w:webHidden/>
          </w:rPr>
          <w:t>9</w:t>
        </w:r>
        <w:r w:rsidR="00E924F8">
          <w:rPr>
            <w:webHidden/>
          </w:rPr>
          <w:fldChar w:fldCharType="end"/>
        </w:r>
      </w:hyperlink>
    </w:p>
    <w:p w14:paraId="489414C5" w14:textId="2658DA71" w:rsidR="00E924F8" w:rsidRDefault="00954669">
      <w:pPr>
        <w:pStyle w:val="Inhopg1"/>
        <w:rPr>
          <w:rFonts w:asciiTheme="minorHAnsi" w:eastAsiaTheme="minorEastAsia" w:hAnsiTheme="minorHAnsi" w:cstheme="minorBidi"/>
          <w:b w:val="0"/>
          <w:caps w:val="0"/>
          <w:spacing w:val="0"/>
          <w:sz w:val="22"/>
          <w:szCs w:val="22"/>
        </w:rPr>
      </w:pPr>
      <w:hyperlink w:anchor="_Toc75768500" w:history="1">
        <w:r w:rsidR="00E924F8" w:rsidRPr="00B40E06">
          <w:rPr>
            <w:rStyle w:val="Hyperlink"/>
            <w:rFonts w:ascii="Corbel" w:hAnsi="Corbel"/>
            <w14:scene3d>
              <w14:camera w14:prst="orthographicFront"/>
              <w14:lightRig w14:rig="threePt" w14:dir="t">
                <w14:rot w14:lat="0" w14:lon="0" w14:rev="0"/>
              </w14:lightRig>
            </w14:scene3d>
          </w:rPr>
          <w:t>Hoofdstuk 3</w:t>
        </w:r>
        <w:r w:rsidR="00E924F8">
          <w:rPr>
            <w:rFonts w:asciiTheme="minorHAnsi" w:eastAsiaTheme="minorEastAsia" w:hAnsiTheme="minorHAnsi" w:cstheme="minorBidi"/>
            <w:b w:val="0"/>
            <w:caps w:val="0"/>
            <w:spacing w:val="0"/>
            <w:sz w:val="22"/>
            <w:szCs w:val="22"/>
          </w:rPr>
          <w:tab/>
        </w:r>
        <w:r w:rsidR="00E924F8" w:rsidRPr="00B40E06">
          <w:rPr>
            <w:rStyle w:val="Hyperlink"/>
            <w:rFonts w:ascii="Corbel" w:hAnsi="Corbel"/>
          </w:rPr>
          <w:t>Procedurele aspecten en voorschriften</w:t>
        </w:r>
        <w:r w:rsidR="00E924F8">
          <w:rPr>
            <w:webHidden/>
          </w:rPr>
          <w:tab/>
        </w:r>
        <w:r w:rsidR="00E924F8">
          <w:rPr>
            <w:webHidden/>
          </w:rPr>
          <w:fldChar w:fldCharType="begin"/>
        </w:r>
        <w:r w:rsidR="00E924F8">
          <w:rPr>
            <w:webHidden/>
          </w:rPr>
          <w:instrText xml:space="preserve"> PAGEREF _Toc75768500 \h </w:instrText>
        </w:r>
        <w:r w:rsidR="00E924F8">
          <w:rPr>
            <w:webHidden/>
          </w:rPr>
        </w:r>
        <w:r w:rsidR="00E924F8">
          <w:rPr>
            <w:webHidden/>
          </w:rPr>
          <w:fldChar w:fldCharType="separate"/>
        </w:r>
        <w:r w:rsidR="009D25B0">
          <w:rPr>
            <w:webHidden/>
          </w:rPr>
          <w:t>10</w:t>
        </w:r>
        <w:r w:rsidR="00E924F8">
          <w:rPr>
            <w:webHidden/>
          </w:rPr>
          <w:fldChar w:fldCharType="end"/>
        </w:r>
      </w:hyperlink>
    </w:p>
    <w:p w14:paraId="73ED9BAF" w14:textId="37387E9C" w:rsidR="00E924F8" w:rsidRDefault="00954669">
      <w:pPr>
        <w:pStyle w:val="Inhopg2"/>
        <w:rPr>
          <w:rFonts w:asciiTheme="minorHAnsi" w:eastAsiaTheme="minorEastAsia" w:hAnsiTheme="minorHAnsi" w:cstheme="minorBidi"/>
          <w:spacing w:val="0"/>
          <w:sz w:val="22"/>
        </w:rPr>
      </w:pPr>
      <w:hyperlink w:anchor="_Toc75768501" w:history="1">
        <w:r w:rsidR="00E924F8" w:rsidRPr="00B40E06">
          <w:rPr>
            <w:rStyle w:val="Hyperlink"/>
            <w:rFonts w:ascii="Corbel" w:hAnsi="Corbel"/>
          </w:rPr>
          <w:t>3.1</w:t>
        </w:r>
        <w:r w:rsidR="00E924F8">
          <w:rPr>
            <w:rFonts w:asciiTheme="minorHAnsi" w:eastAsiaTheme="minorEastAsia" w:hAnsiTheme="minorHAnsi" w:cstheme="minorBidi"/>
            <w:spacing w:val="0"/>
            <w:sz w:val="22"/>
          </w:rPr>
          <w:tab/>
        </w:r>
        <w:r w:rsidR="00E924F8" w:rsidRPr="00B40E06">
          <w:rPr>
            <w:rStyle w:val="Hyperlink"/>
            <w:rFonts w:ascii="Corbel" w:hAnsi="Corbel"/>
          </w:rPr>
          <w:t>Algemene voorschriften voor de aanbesteding</w:t>
        </w:r>
        <w:r w:rsidR="00E924F8">
          <w:rPr>
            <w:webHidden/>
          </w:rPr>
          <w:tab/>
        </w:r>
        <w:r w:rsidR="00E924F8">
          <w:rPr>
            <w:webHidden/>
          </w:rPr>
          <w:fldChar w:fldCharType="begin"/>
        </w:r>
        <w:r w:rsidR="00E924F8">
          <w:rPr>
            <w:webHidden/>
          </w:rPr>
          <w:instrText xml:space="preserve"> PAGEREF _Toc75768501 \h </w:instrText>
        </w:r>
        <w:r w:rsidR="00E924F8">
          <w:rPr>
            <w:webHidden/>
          </w:rPr>
        </w:r>
        <w:r w:rsidR="00E924F8">
          <w:rPr>
            <w:webHidden/>
          </w:rPr>
          <w:fldChar w:fldCharType="separate"/>
        </w:r>
        <w:r w:rsidR="009D25B0">
          <w:rPr>
            <w:webHidden/>
          </w:rPr>
          <w:t>10</w:t>
        </w:r>
        <w:r w:rsidR="00E924F8">
          <w:rPr>
            <w:webHidden/>
          </w:rPr>
          <w:fldChar w:fldCharType="end"/>
        </w:r>
      </w:hyperlink>
    </w:p>
    <w:p w14:paraId="7D7A8BC5" w14:textId="69FBB69F" w:rsidR="00E924F8" w:rsidRDefault="00954669">
      <w:pPr>
        <w:pStyle w:val="Inhopg2"/>
        <w:rPr>
          <w:rFonts w:asciiTheme="minorHAnsi" w:eastAsiaTheme="minorEastAsia" w:hAnsiTheme="minorHAnsi" w:cstheme="minorBidi"/>
          <w:spacing w:val="0"/>
          <w:sz w:val="22"/>
        </w:rPr>
      </w:pPr>
      <w:hyperlink w:anchor="_Toc75768502" w:history="1">
        <w:r w:rsidR="00E924F8" w:rsidRPr="00B40E06">
          <w:rPr>
            <w:rStyle w:val="Hyperlink"/>
            <w:rFonts w:ascii="Corbel" w:hAnsi="Corbel"/>
          </w:rPr>
          <w:t>3.2</w:t>
        </w:r>
        <w:r w:rsidR="00E924F8">
          <w:rPr>
            <w:rFonts w:asciiTheme="minorHAnsi" w:eastAsiaTheme="minorEastAsia" w:hAnsiTheme="minorHAnsi" w:cstheme="minorBidi"/>
            <w:spacing w:val="0"/>
            <w:sz w:val="22"/>
          </w:rPr>
          <w:tab/>
        </w:r>
        <w:r w:rsidR="00E924F8" w:rsidRPr="00B40E06">
          <w:rPr>
            <w:rStyle w:val="Hyperlink"/>
            <w:rFonts w:ascii="Corbel" w:hAnsi="Corbel"/>
          </w:rPr>
          <w:t>Communicatie, vertrouwelijkheid van gegevens en publiciteit</w:t>
        </w:r>
        <w:r w:rsidR="00E924F8">
          <w:rPr>
            <w:webHidden/>
          </w:rPr>
          <w:tab/>
        </w:r>
        <w:r w:rsidR="00E924F8">
          <w:rPr>
            <w:webHidden/>
          </w:rPr>
          <w:fldChar w:fldCharType="begin"/>
        </w:r>
        <w:r w:rsidR="00E924F8">
          <w:rPr>
            <w:webHidden/>
          </w:rPr>
          <w:instrText xml:space="preserve"> PAGEREF _Toc75768502 \h </w:instrText>
        </w:r>
        <w:r w:rsidR="00E924F8">
          <w:rPr>
            <w:webHidden/>
          </w:rPr>
        </w:r>
        <w:r w:rsidR="00E924F8">
          <w:rPr>
            <w:webHidden/>
          </w:rPr>
          <w:fldChar w:fldCharType="separate"/>
        </w:r>
        <w:r w:rsidR="009D25B0">
          <w:rPr>
            <w:webHidden/>
          </w:rPr>
          <w:t>10</w:t>
        </w:r>
        <w:r w:rsidR="00E924F8">
          <w:rPr>
            <w:webHidden/>
          </w:rPr>
          <w:fldChar w:fldCharType="end"/>
        </w:r>
      </w:hyperlink>
    </w:p>
    <w:p w14:paraId="615106DD" w14:textId="43A270E3" w:rsidR="00E924F8" w:rsidRDefault="00954669">
      <w:pPr>
        <w:pStyle w:val="Inhopg2"/>
        <w:rPr>
          <w:rFonts w:asciiTheme="minorHAnsi" w:eastAsiaTheme="minorEastAsia" w:hAnsiTheme="minorHAnsi" w:cstheme="minorBidi"/>
          <w:spacing w:val="0"/>
          <w:sz w:val="22"/>
        </w:rPr>
      </w:pPr>
      <w:hyperlink w:anchor="_Toc75768503" w:history="1">
        <w:r w:rsidR="00E924F8" w:rsidRPr="00B40E06">
          <w:rPr>
            <w:rStyle w:val="Hyperlink"/>
            <w:rFonts w:ascii="Corbel" w:hAnsi="Corbel"/>
          </w:rPr>
          <w:t>3.3</w:t>
        </w:r>
        <w:r w:rsidR="00E924F8">
          <w:rPr>
            <w:rFonts w:asciiTheme="minorHAnsi" w:eastAsiaTheme="minorEastAsia" w:hAnsiTheme="minorHAnsi" w:cstheme="minorBidi"/>
            <w:spacing w:val="0"/>
            <w:sz w:val="22"/>
          </w:rPr>
          <w:tab/>
        </w:r>
        <w:r w:rsidR="00E924F8" w:rsidRPr="00B40E06">
          <w:rPr>
            <w:rStyle w:val="Hyperlink"/>
            <w:rFonts w:ascii="Corbel" w:hAnsi="Corbel"/>
          </w:rPr>
          <w:t>Voorschriften voor het stellen van vragen</w:t>
        </w:r>
        <w:r w:rsidR="00E924F8">
          <w:rPr>
            <w:webHidden/>
          </w:rPr>
          <w:tab/>
        </w:r>
        <w:r w:rsidR="00E924F8">
          <w:rPr>
            <w:webHidden/>
          </w:rPr>
          <w:fldChar w:fldCharType="begin"/>
        </w:r>
        <w:r w:rsidR="00E924F8">
          <w:rPr>
            <w:webHidden/>
          </w:rPr>
          <w:instrText xml:space="preserve"> PAGEREF _Toc75768503 \h </w:instrText>
        </w:r>
        <w:r w:rsidR="00E924F8">
          <w:rPr>
            <w:webHidden/>
          </w:rPr>
        </w:r>
        <w:r w:rsidR="00E924F8">
          <w:rPr>
            <w:webHidden/>
          </w:rPr>
          <w:fldChar w:fldCharType="separate"/>
        </w:r>
        <w:r w:rsidR="009D25B0">
          <w:rPr>
            <w:webHidden/>
          </w:rPr>
          <w:t>11</w:t>
        </w:r>
        <w:r w:rsidR="00E924F8">
          <w:rPr>
            <w:webHidden/>
          </w:rPr>
          <w:fldChar w:fldCharType="end"/>
        </w:r>
      </w:hyperlink>
    </w:p>
    <w:p w14:paraId="7C8147B0" w14:textId="076F9676" w:rsidR="00E924F8" w:rsidRDefault="00954669">
      <w:pPr>
        <w:pStyle w:val="Inhopg2"/>
        <w:rPr>
          <w:rFonts w:asciiTheme="minorHAnsi" w:eastAsiaTheme="minorEastAsia" w:hAnsiTheme="minorHAnsi" w:cstheme="minorBidi"/>
          <w:spacing w:val="0"/>
          <w:sz w:val="22"/>
        </w:rPr>
      </w:pPr>
      <w:hyperlink w:anchor="_Toc75768504" w:history="1">
        <w:r w:rsidR="00E924F8" w:rsidRPr="00B40E06">
          <w:rPr>
            <w:rStyle w:val="Hyperlink"/>
            <w:rFonts w:ascii="Corbel" w:hAnsi="Corbel"/>
          </w:rPr>
          <w:t>3.3.1</w:t>
        </w:r>
        <w:r w:rsidR="00E924F8">
          <w:rPr>
            <w:rFonts w:asciiTheme="minorHAnsi" w:eastAsiaTheme="minorEastAsia" w:hAnsiTheme="minorHAnsi" w:cstheme="minorBidi"/>
            <w:spacing w:val="0"/>
            <w:sz w:val="22"/>
          </w:rPr>
          <w:tab/>
        </w:r>
        <w:r w:rsidR="00E924F8" w:rsidRPr="00B40E06">
          <w:rPr>
            <w:rStyle w:val="Hyperlink"/>
            <w:rFonts w:ascii="Corbel" w:hAnsi="Corbel"/>
          </w:rPr>
          <w:t>Het  stellen van individuele vragen</w:t>
        </w:r>
        <w:r w:rsidR="00E924F8">
          <w:rPr>
            <w:webHidden/>
          </w:rPr>
          <w:tab/>
        </w:r>
        <w:r w:rsidR="00E924F8">
          <w:rPr>
            <w:webHidden/>
          </w:rPr>
          <w:fldChar w:fldCharType="begin"/>
        </w:r>
        <w:r w:rsidR="00E924F8">
          <w:rPr>
            <w:webHidden/>
          </w:rPr>
          <w:instrText xml:space="preserve"> PAGEREF _Toc75768504 \h </w:instrText>
        </w:r>
        <w:r w:rsidR="00E924F8">
          <w:rPr>
            <w:webHidden/>
          </w:rPr>
        </w:r>
        <w:r w:rsidR="00E924F8">
          <w:rPr>
            <w:webHidden/>
          </w:rPr>
          <w:fldChar w:fldCharType="separate"/>
        </w:r>
        <w:r w:rsidR="009D25B0">
          <w:rPr>
            <w:webHidden/>
          </w:rPr>
          <w:t>11</w:t>
        </w:r>
        <w:r w:rsidR="00E924F8">
          <w:rPr>
            <w:webHidden/>
          </w:rPr>
          <w:fldChar w:fldCharType="end"/>
        </w:r>
      </w:hyperlink>
    </w:p>
    <w:p w14:paraId="06A8315D" w14:textId="184FB58F" w:rsidR="00E924F8" w:rsidRDefault="00954669">
      <w:pPr>
        <w:pStyle w:val="Inhopg2"/>
        <w:rPr>
          <w:rFonts w:asciiTheme="minorHAnsi" w:eastAsiaTheme="minorEastAsia" w:hAnsiTheme="minorHAnsi" w:cstheme="minorBidi"/>
          <w:spacing w:val="0"/>
          <w:sz w:val="22"/>
        </w:rPr>
      </w:pPr>
      <w:hyperlink w:anchor="_Toc75768505" w:history="1">
        <w:r w:rsidR="00E924F8" w:rsidRPr="00B40E06">
          <w:rPr>
            <w:rStyle w:val="Hyperlink"/>
            <w:rFonts w:ascii="Corbel" w:hAnsi="Corbel"/>
          </w:rPr>
          <w:t>3.3.2</w:t>
        </w:r>
        <w:r w:rsidR="00E924F8">
          <w:rPr>
            <w:rFonts w:asciiTheme="minorHAnsi" w:eastAsiaTheme="minorEastAsia" w:hAnsiTheme="minorHAnsi" w:cstheme="minorBidi"/>
            <w:spacing w:val="0"/>
            <w:sz w:val="22"/>
          </w:rPr>
          <w:tab/>
        </w:r>
        <w:r w:rsidR="00E924F8" w:rsidRPr="00B40E06">
          <w:rPr>
            <w:rStyle w:val="Hyperlink"/>
            <w:rFonts w:ascii="Corbel" w:hAnsi="Corbel"/>
          </w:rPr>
          <w:t>Klachtenregeling</w:t>
        </w:r>
        <w:r w:rsidR="00E924F8">
          <w:rPr>
            <w:webHidden/>
          </w:rPr>
          <w:tab/>
        </w:r>
        <w:r w:rsidR="00E924F8">
          <w:rPr>
            <w:webHidden/>
          </w:rPr>
          <w:fldChar w:fldCharType="begin"/>
        </w:r>
        <w:r w:rsidR="00E924F8">
          <w:rPr>
            <w:webHidden/>
          </w:rPr>
          <w:instrText xml:space="preserve"> PAGEREF _Toc75768505 \h </w:instrText>
        </w:r>
        <w:r w:rsidR="00E924F8">
          <w:rPr>
            <w:webHidden/>
          </w:rPr>
        </w:r>
        <w:r w:rsidR="00E924F8">
          <w:rPr>
            <w:webHidden/>
          </w:rPr>
          <w:fldChar w:fldCharType="separate"/>
        </w:r>
        <w:r w:rsidR="009D25B0">
          <w:rPr>
            <w:webHidden/>
          </w:rPr>
          <w:t>11</w:t>
        </w:r>
        <w:r w:rsidR="00E924F8">
          <w:rPr>
            <w:webHidden/>
          </w:rPr>
          <w:fldChar w:fldCharType="end"/>
        </w:r>
      </w:hyperlink>
    </w:p>
    <w:p w14:paraId="7D7A6B2A" w14:textId="04AD1E19" w:rsidR="00E924F8" w:rsidRDefault="00954669">
      <w:pPr>
        <w:pStyle w:val="Inhopg2"/>
        <w:rPr>
          <w:rFonts w:asciiTheme="minorHAnsi" w:eastAsiaTheme="minorEastAsia" w:hAnsiTheme="minorHAnsi" w:cstheme="minorBidi"/>
          <w:spacing w:val="0"/>
          <w:sz w:val="22"/>
        </w:rPr>
      </w:pPr>
      <w:hyperlink w:anchor="_Toc75768506" w:history="1">
        <w:r w:rsidR="00E924F8" w:rsidRPr="00B40E06">
          <w:rPr>
            <w:rStyle w:val="Hyperlink"/>
            <w:rFonts w:ascii="Corbel" w:hAnsi="Corbel"/>
          </w:rPr>
          <w:t>3.4</w:t>
        </w:r>
        <w:r w:rsidR="00E924F8">
          <w:rPr>
            <w:rFonts w:asciiTheme="minorHAnsi" w:eastAsiaTheme="minorEastAsia" w:hAnsiTheme="minorHAnsi" w:cstheme="minorBidi"/>
            <w:spacing w:val="0"/>
            <w:sz w:val="22"/>
          </w:rPr>
          <w:tab/>
        </w:r>
        <w:r w:rsidR="00E924F8" w:rsidRPr="00B40E06">
          <w:rPr>
            <w:rStyle w:val="Hyperlink"/>
            <w:rFonts w:ascii="Corbel" w:hAnsi="Corbel"/>
          </w:rPr>
          <w:t>Voorschriften voor het indienen van een Inschrijving</w:t>
        </w:r>
        <w:r w:rsidR="00E924F8">
          <w:rPr>
            <w:webHidden/>
          </w:rPr>
          <w:tab/>
        </w:r>
        <w:r w:rsidR="00E924F8">
          <w:rPr>
            <w:webHidden/>
          </w:rPr>
          <w:fldChar w:fldCharType="begin"/>
        </w:r>
        <w:r w:rsidR="00E924F8">
          <w:rPr>
            <w:webHidden/>
          </w:rPr>
          <w:instrText xml:space="preserve"> PAGEREF _Toc75768506 \h </w:instrText>
        </w:r>
        <w:r w:rsidR="00E924F8">
          <w:rPr>
            <w:webHidden/>
          </w:rPr>
        </w:r>
        <w:r w:rsidR="00E924F8">
          <w:rPr>
            <w:webHidden/>
          </w:rPr>
          <w:fldChar w:fldCharType="separate"/>
        </w:r>
        <w:r w:rsidR="009D25B0">
          <w:rPr>
            <w:webHidden/>
          </w:rPr>
          <w:t>12</w:t>
        </w:r>
        <w:r w:rsidR="00E924F8">
          <w:rPr>
            <w:webHidden/>
          </w:rPr>
          <w:fldChar w:fldCharType="end"/>
        </w:r>
      </w:hyperlink>
    </w:p>
    <w:p w14:paraId="5C6E14CE" w14:textId="3CC706E2" w:rsidR="00E924F8" w:rsidRDefault="00954669">
      <w:pPr>
        <w:pStyle w:val="Inhopg2"/>
        <w:rPr>
          <w:rFonts w:asciiTheme="minorHAnsi" w:eastAsiaTheme="minorEastAsia" w:hAnsiTheme="minorHAnsi" w:cstheme="minorBidi"/>
          <w:spacing w:val="0"/>
          <w:sz w:val="22"/>
        </w:rPr>
      </w:pPr>
      <w:hyperlink w:anchor="_Toc75768507" w:history="1">
        <w:r w:rsidR="00E924F8" w:rsidRPr="00B40E06">
          <w:rPr>
            <w:rStyle w:val="Hyperlink"/>
            <w:rFonts w:ascii="Corbel" w:hAnsi="Corbel"/>
          </w:rPr>
          <w:t>3.4.1</w:t>
        </w:r>
        <w:r w:rsidR="00E924F8">
          <w:rPr>
            <w:rFonts w:asciiTheme="minorHAnsi" w:eastAsiaTheme="minorEastAsia" w:hAnsiTheme="minorHAnsi" w:cstheme="minorBidi"/>
            <w:spacing w:val="0"/>
            <w:sz w:val="22"/>
          </w:rPr>
          <w:tab/>
        </w:r>
        <w:r w:rsidR="00E924F8" w:rsidRPr="00B40E06">
          <w:rPr>
            <w:rStyle w:val="Hyperlink"/>
            <w:rFonts w:ascii="Corbel" w:hAnsi="Corbel"/>
          </w:rPr>
          <w:t>Inschrijven als Samenwerkingsverband (combinatie)</w:t>
        </w:r>
        <w:r w:rsidR="00E924F8">
          <w:rPr>
            <w:webHidden/>
          </w:rPr>
          <w:tab/>
        </w:r>
        <w:r w:rsidR="00E924F8">
          <w:rPr>
            <w:webHidden/>
          </w:rPr>
          <w:fldChar w:fldCharType="begin"/>
        </w:r>
        <w:r w:rsidR="00E924F8">
          <w:rPr>
            <w:webHidden/>
          </w:rPr>
          <w:instrText xml:space="preserve"> PAGEREF _Toc75768507 \h </w:instrText>
        </w:r>
        <w:r w:rsidR="00E924F8">
          <w:rPr>
            <w:webHidden/>
          </w:rPr>
        </w:r>
        <w:r w:rsidR="00E924F8">
          <w:rPr>
            <w:webHidden/>
          </w:rPr>
          <w:fldChar w:fldCharType="separate"/>
        </w:r>
        <w:r w:rsidR="009D25B0">
          <w:rPr>
            <w:webHidden/>
          </w:rPr>
          <w:t>13</w:t>
        </w:r>
        <w:r w:rsidR="00E924F8">
          <w:rPr>
            <w:webHidden/>
          </w:rPr>
          <w:fldChar w:fldCharType="end"/>
        </w:r>
      </w:hyperlink>
    </w:p>
    <w:p w14:paraId="06210811" w14:textId="0A16C4DB" w:rsidR="00E924F8" w:rsidRDefault="00954669">
      <w:pPr>
        <w:pStyle w:val="Inhopg2"/>
        <w:rPr>
          <w:rFonts w:asciiTheme="minorHAnsi" w:eastAsiaTheme="minorEastAsia" w:hAnsiTheme="minorHAnsi" w:cstheme="minorBidi"/>
          <w:spacing w:val="0"/>
          <w:sz w:val="22"/>
        </w:rPr>
      </w:pPr>
      <w:hyperlink w:anchor="_Toc75768508" w:history="1">
        <w:r w:rsidR="00E924F8" w:rsidRPr="00B40E06">
          <w:rPr>
            <w:rStyle w:val="Hyperlink"/>
            <w:rFonts w:ascii="Corbel" w:hAnsi="Corbel"/>
          </w:rPr>
          <w:t>3.4.2</w:t>
        </w:r>
        <w:r w:rsidR="00E924F8">
          <w:rPr>
            <w:rFonts w:asciiTheme="minorHAnsi" w:eastAsiaTheme="minorEastAsia" w:hAnsiTheme="minorHAnsi" w:cstheme="minorBidi"/>
            <w:spacing w:val="0"/>
            <w:sz w:val="22"/>
          </w:rPr>
          <w:tab/>
        </w:r>
        <w:r w:rsidR="00E924F8" w:rsidRPr="00B40E06">
          <w:rPr>
            <w:rStyle w:val="Hyperlink"/>
            <w:rFonts w:ascii="Corbel" w:hAnsi="Corbel"/>
          </w:rPr>
          <w:t>Het doen van een beroep op een Derde</w:t>
        </w:r>
        <w:r w:rsidR="00E924F8">
          <w:rPr>
            <w:webHidden/>
          </w:rPr>
          <w:tab/>
        </w:r>
        <w:r w:rsidR="00E924F8">
          <w:rPr>
            <w:webHidden/>
          </w:rPr>
          <w:fldChar w:fldCharType="begin"/>
        </w:r>
        <w:r w:rsidR="00E924F8">
          <w:rPr>
            <w:webHidden/>
          </w:rPr>
          <w:instrText xml:space="preserve"> PAGEREF _Toc75768508 \h </w:instrText>
        </w:r>
        <w:r w:rsidR="00E924F8">
          <w:rPr>
            <w:webHidden/>
          </w:rPr>
        </w:r>
        <w:r w:rsidR="00E924F8">
          <w:rPr>
            <w:webHidden/>
          </w:rPr>
          <w:fldChar w:fldCharType="separate"/>
        </w:r>
        <w:r w:rsidR="009D25B0">
          <w:rPr>
            <w:webHidden/>
          </w:rPr>
          <w:t>14</w:t>
        </w:r>
        <w:r w:rsidR="00E924F8">
          <w:rPr>
            <w:webHidden/>
          </w:rPr>
          <w:fldChar w:fldCharType="end"/>
        </w:r>
      </w:hyperlink>
    </w:p>
    <w:p w14:paraId="3C3F36DD" w14:textId="34DD8971" w:rsidR="00E924F8" w:rsidRDefault="00954669">
      <w:pPr>
        <w:pStyle w:val="Inhopg2"/>
        <w:rPr>
          <w:rFonts w:asciiTheme="minorHAnsi" w:eastAsiaTheme="minorEastAsia" w:hAnsiTheme="minorHAnsi" w:cstheme="minorBidi"/>
          <w:spacing w:val="0"/>
          <w:sz w:val="22"/>
        </w:rPr>
      </w:pPr>
      <w:hyperlink w:anchor="_Toc75768509" w:history="1">
        <w:r w:rsidR="00E924F8" w:rsidRPr="00B40E06">
          <w:rPr>
            <w:rStyle w:val="Hyperlink"/>
            <w:rFonts w:ascii="Corbel" w:hAnsi="Corbel"/>
          </w:rPr>
          <w:t>3.4.3</w:t>
        </w:r>
        <w:r w:rsidR="00E924F8">
          <w:rPr>
            <w:rFonts w:asciiTheme="minorHAnsi" w:eastAsiaTheme="minorEastAsia" w:hAnsiTheme="minorHAnsi" w:cstheme="minorBidi"/>
            <w:spacing w:val="0"/>
            <w:sz w:val="22"/>
          </w:rPr>
          <w:tab/>
        </w:r>
        <w:r w:rsidR="00E924F8" w:rsidRPr="00B40E06">
          <w:rPr>
            <w:rStyle w:val="Hyperlink"/>
            <w:rFonts w:ascii="Corbel" w:hAnsi="Corbel"/>
          </w:rPr>
          <w:t>Inschrijven met meerdere Ondernemers vanuit een holding</w:t>
        </w:r>
        <w:r w:rsidR="00E924F8">
          <w:rPr>
            <w:webHidden/>
          </w:rPr>
          <w:tab/>
        </w:r>
        <w:r w:rsidR="00E924F8">
          <w:rPr>
            <w:webHidden/>
          </w:rPr>
          <w:fldChar w:fldCharType="begin"/>
        </w:r>
        <w:r w:rsidR="00E924F8">
          <w:rPr>
            <w:webHidden/>
          </w:rPr>
          <w:instrText xml:space="preserve"> PAGEREF _Toc75768509 \h </w:instrText>
        </w:r>
        <w:r w:rsidR="00E924F8">
          <w:rPr>
            <w:webHidden/>
          </w:rPr>
        </w:r>
        <w:r w:rsidR="00E924F8">
          <w:rPr>
            <w:webHidden/>
          </w:rPr>
          <w:fldChar w:fldCharType="separate"/>
        </w:r>
        <w:r w:rsidR="009D25B0">
          <w:rPr>
            <w:webHidden/>
          </w:rPr>
          <w:t>15</w:t>
        </w:r>
        <w:r w:rsidR="00E924F8">
          <w:rPr>
            <w:webHidden/>
          </w:rPr>
          <w:fldChar w:fldCharType="end"/>
        </w:r>
      </w:hyperlink>
    </w:p>
    <w:p w14:paraId="60288916" w14:textId="23BB640F" w:rsidR="00E924F8" w:rsidRDefault="00954669">
      <w:pPr>
        <w:pStyle w:val="Inhopg2"/>
        <w:rPr>
          <w:rFonts w:asciiTheme="minorHAnsi" w:eastAsiaTheme="minorEastAsia" w:hAnsiTheme="minorHAnsi" w:cstheme="minorBidi"/>
          <w:spacing w:val="0"/>
          <w:sz w:val="22"/>
        </w:rPr>
      </w:pPr>
      <w:hyperlink w:anchor="_Toc75768510" w:history="1">
        <w:r w:rsidR="00E924F8" w:rsidRPr="00B40E06">
          <w:rPr>
            <w:rStyle w:val="Hyperlink"/>
            <w:rFonts w:ascii="Corbel" w:hAnsi="Corbel"/>
          </w:rPr>
          <w:t>3.4.4</w:t>
        </w:r>
        <w:r w:rsidR="00E924F8">
          <w:rPr>
            <w:rFonts w:asciiTheme="minorHAnsi" w:eastAsiaTheme="minorEastAsia" w:hAnsiTheme="minorHAnsi" w:cstheme="minorBidi"/>
            <w:spacing w:val="0"/>
            <w:sz w:val="22"/>
          </w:rPr>
          <w:tab/>
        </w:r>
        <w:r w:rsidR="00E924F8" w:rsidRPr="00B40E06">
          <w:rPr>
            <w:rStyle w:val="Hyperlink"/>
            <w:rFonts w:ascii="Corbel" w:hAnsi="Corbel"/>
          </w:rPr>
          <w:t>Opmaak en indeling van de Inschrijving</w:t>
        </w:r>
        <w:r w:rsidR="00E924F8">
          <w:rPr>
            <w:webHidden/>
          </w:rPr>
          <w:tab/>
        </w:r>
        <w:r w:rsidR="00E924F8">
          <w:rPr>
            <w:webHidden/>
          </w:rPr>
          <w:fldChar w:fldCharType="begin"/>
        </w:r>
        <w:r w:rsidR="00E924F8">
          <w:rPr>
            <w:webHidden/>
          </w:rPr>
          <w:instrText xml:space="preserve"> PAGEREF _Toc75768510 \h </w:instrText>
        </w:r>
        <w:r w:rsidR="00E924F8">
          <w:rPr>
            <w:webHidden/>
          </w:rPr>
        </w:r>
        <w:r w:rsidR="00E924F8">
          <w:rPr>
            <w:webHidden/>
          </w:rPr>
          <w:fldChar w:fldCharType="separate"/>
        </w:r>
        <w:r w:rsidR="009D25B0">
          <w:rPr>
            <w:webHidden/>
          </w:rPr>
          <w:t>16</w:t>
        </w:r>
        <w:r w:rsidR="00E924F8">
          <w:rPr>
            <w:webHidden/>
          </w:rPr>
          <w:fldChar w:fldCharType="end"/>
        </w:r>
      </w:hyperlink>
    </w:p>
    <w:p w14:paraId="0E1FF1CE" w14:textId="2E4B580F" w:rsidR="00E924F8" w:rsidRDefault="00954669">
      <w:pPr>
        <w:pStyle w:val="Inhopg2"/>
        <w:rPr>
          <w:rFonts w:asciiTheme="minorHAnsi" w:eastAsiaTheme="minorEastAsia" w:hAnsiTheme="minorHAnsi" w:cstheme="minorBidi"/>
          <w:spacing w:val="0"/>
          <w:sz w:val="22"/>
        </w:rPr>
      </w:pPr>
      <w:hyperlink w:anchor="_Toc75768511" w:history="1">
        <w:r w:rsidR="00E924F8" w:rsidRPr="00B40E06">
          <w:rPr>
            <w:rStyle w:val="Hyperlink"/>
            <w:rFonts w:ascii="Corbel" w:hAnsi="Corbel"/>
          </w:rPr>
          <w:t>3.5</w:t>
        </w:r>
        <w:r w:rsidR="00E924F8">
          <w:rPr>
            <w:rFonts w:asciiTheme="minorHAnsi" w:eastAsiaTheme="minorEastAsia" w:hAnsiTheme="minorHAnsi" w:cstheme="minorBidi"/>
            <w:spacing w:val="0"/>
            <w:sz w:val="22"/>
          </w:rPr>
          <w:tab/>
        </w:r>
        <w:r w:rsidR="00E924F8" w:rsidRPr="00B40E06">
          <w:rPr>
            <w:rStyle w:val="Hyperlink"/>
            <w:rFonts w:ascii="Corbel" w:hAnsi="Corbel"/>
          </w:rPr>
          <w:t>Openingsprocedure</w:t>
        </w:r>
        <w:r w:rsidR="00E924F8">
          <w:rPr>
            <w:webHidden/>
          </w:rPr>
          <w:tab/>
        </w:r>
        <w:r w:rsidR="00E924F8">
          <w:rPr>
            <w:webHidden/>
          </w:rPr>
          <w:fldChar w:fldCharType="begin"/>
        </w:r>
        <w:r w:rsidR="00E924F8">
          <w:rPr>
            <w:webHidden/>
          </w:rPr>
          <w:instrText xml:space="preserve"> PAGEREF _Toc75768511 \h </w:instrText>
        </w:r>
        <w:r w:rsidR="00E924F8">
          <w:rPr>
            <w:webHidden/>
          </w:rPr>
        </w:r>
        <w:r w:rsidR="00E924F8">
          <w:rPr>
            <w:webHidden/>
          </w:rPr>
          <w:fldChar w:fldCharType="separate"/>
        </w:r>
        <w:r w:rsidR="009D25B0">
          <w:rPr>
            <w:webHidden/>
          </w:rPr>
          <w:t>16</w:t>
        </w:r>
        <w:r w:rsidR="00E924F8">
          <w:rPr>
            <w:webHidden/>
          </w:rPr>
          <w:fldChar w:fldCharType="end"/>
        </w:r>
      </w:hyperlink>
    </w:p>
    <w:p w14:paraId="7A8C1305" w14:textId="4C92AAC3" w:rsidR="00E924F8" w:rsidRDefault="00954669">
      <w:pPr>
        <w:pStyle w:val="Inhopg2"/>
        <w:rPr>
          <w:rFonts w:asciiTheme="minorHAnsi" w:eastAsiaTheme="minorEastAsia" w:hAnsiTheme="minorHAnsi" w:cstheme="minorBidi"/>
          <w:spacing w:val="0"/>
          <w:sz w:val="22"/>
        </w:rPr>
      </w:pPr>
      <w:hyperlink w:anchor="_Toc75768512" w:history="1">
        <w:r w:rsidR="00E924F8" w:rsidRPr="00B40E06">
          <w:rPr>
            <w:rStyle w:val="Hyperlink"/>
            <w:rFonts w:ascii="Corbel" w:hAnsi="Corbel"/>
          </w:rPr>
          <w:t>3.6</w:t>
        </w:r>
        <w:r w:rsidR="00E924F8">
          <w:rPr>
            <w:rFonts w:asciiTheme="minorHAnsi" w:eastAsiaTheme="minorEastAsia" w:hAnsiTheme="minorHAnsi" w:cstheme="minorBidi"/>
            <w:spacing w:val="0"/>
            <w:sz w:val="22"/>
          </w:rPr>
          <w:tab/>
        </w:r>
        <w:r w:rsidR="00E924F8" w:rsidRPr="00B40E06">
          <w:rPr>
            <w:rStyle w:val="Hyperlink"/>
            <w:rFonts w:ascii="Corbel" w:hAnsi="Corbel"/>
          </w:rPr>
          <w:t>Gunningsbeslissing, Overeenkomst en rechtsbescherming</w:t>
        </w:r>
        <w:r w:rsidR="00E924F8">
          <w:rPr>
            <w:webHidden/>
          </w:rPr>
          <w:tab/>
        </w:r>
        <w:r w:rsidR="00E924F8">
          <w:rPr>
            <w:webHidden/>
          </w:rPr>
          <w:fldChar w:fldCharType="begin"/>
        </w:r>
        <w:r w:rsidR="00E924F8">
          <w:rPr>
            <w:webHidden/>
          </w:rPr>
          <w:instrText xml:space="preserve"> PAGEREF _Toc75768512 \h </w:instrText>
        </w:r>
        <w:r w:rsidR="00E924F8">
          <w:rPr>
            <w:webHidden/>
          </w:rPr>
        </w:r>
        <w:r w:rsidR="00E924F8">
          <w:rPr>
            <w:webHidden/>
          </w:rPr>
          <w:fldChar w:fldCharType="separate"/>
        </w:r>
        <w:r w:rsidR="009D25B0">
          <w:rPr>
            <w:webHidden/>
          </w:rPr>
          <w:t>16</w:t>
        </w:r>
        <w:r w:rsidR="00E924F8">
          <w:rPr>
            <w:webHidden/>
          </w:rPr>
          <w:fldChar w:fldCharType="end"/>
        </w:r>
      </w:hyperlink>
    </w:p>
    <w:p w14:paraId="6AC2A6F1" w14:textId="784000CA" w:rsidR="00E924F8" w:rsidRDefault="00954669">
      <w:pPr>
        <w:pStyle w:val="Inhopg1"/>
        <w:rPr>
          <w:rFonts w:asciiTheme="minorHAnsi" w:eastAsiaTheme="minorEastAsia" w:hAnsiTheme="minorHAnsi" w:cstheme="minorBidi"/>
          <w:b w:val="0"/>
          <w:caps w:val="0"/>
          <w:spacing w:val="0"/>
          <w:sz w:val="22"/>
          <w:szCs w:val="22"/>
        </w:rPr>
      </w:pPr>
      <w:hyperlink w:anchor="_Toc75768513" w:history="1">
        <w:r w:rsidR="00E924F8" w:rsidRPr="00B40E06">
          <w:rPr>
            <w:rStyle w:val="Hyperlink"/>
            <w:rFonts w:ascii="Corbel" w:hAnsi="Corbel"/>
            <w14:scene3d>
              <w14:camera w14:prst="orthographicFront"/>
              <w14:lightRig w14:rig="threePt" w14:dir="t">
                <w14:rot w14:lat="0" w14:lon="0" w14:rev="0"/>
              </w14:lightRig>
            </w14:scene3d>
          </w:rPr>
          <w:t>Hoofdstuk 4</w:t>
        </w:r>
        <w:r w:rsidR="00E924F8">
          <w:rPr>
            <w:rFonts w:asciiTheme="minorHAnsi" w:eastAsiaTheme="minorEastAsia" w:hAnsiTheme="minorHAnsi" w:cstheme="minorBidi"/>
            <w:b w:val="0"/>
            <w:caps w:val="0"/>
            <w:spacing w:val="0"/>
            <w:sz w:val="22"/>
            <w:szCs w:val="22"/>
          </w:rPr>
          <w:tab/>
        </w:r>
        <w:r w:rsidR="00E924F8" w:rsidRPr="00B40E06">
          <w:rPr>
            <w:rStyle w:val="Hyperlink"/>
            <w:rFonts w:ascii="Corbel" w:hAnsi="Corbel"/>
          </w:rPr>
          <w:t>Toetsing van de Inschrijving</w:t>
        </w:r>
        <w:r w:rsidR="00E924F8">
          <w:rPr>
            <w:webHidden/>
          </w:rPr>
          <w:tab/>
        </w:r>
        <w:r w:rsidR="00E924F8">
          <w:rPr>
            <w:webHidden/>
          </w:rPr>
          <w:fldChar w:fldCharType="begin"/>
        </w:r>
        <w:r w:rsidR="00E924F8">
          <w:rPr>
            <w:webHidden/>
          </w:rPr>
          <w:instrText xml:space="preserve"> PAGEREF _Toc75768513 \h </w:instrText>
        </w:r>
        <w:r w:rsidR="00E924F8">
          <w:rPr>
            <w:webHidden/>
          </w:rPr>
        </w:r>
        <w:r w:rsidR="00E924F8">
          <w:rPr>
            <w:webHidden/>
          </w:rPr>
          <w:fldChar w:fldCharType="separate"/>
        </w:r>
        <w:r w:rsidR="009D25B0">
          <w:rPr>
            <w:webHidden/>
          </w:rPr>
          <w:t>18</w:t>
        </w:r>
        <w:r w:rsidR="00E924F8">
          <w:rPr>
            <w:webHidden/>
          </w:rPr>
          <w:fldChar w:fldCharType="end"/>
        </w:r>
      </w:hyperlink>
    </w:p>
    <w:p w14:paraId="488B5CC4" w14:textId="0E8D71EF" w:rsidR="00E924F8" w:rsidRDefault="00954669">
      <w:pPr>
        <w:pStyle w:val="Inhopg2"/>
        <w:rPr>
          <w:rFonts w:asciiTheme="minorHAnsi" w:eastAsiaTheme="minorEastAsia" w:hAnsiTheme="minorHAnsi" w:cstheme="minorBidi"/>
          <w:spacing w:val="0"/>
          <w:sz w:val="22"/>
        </w:rPr>
      </w:pPr>
      <w:hyperlink w:anchor="_Toc75768514" w:history="1">
        <w:r w:rsidR="00E924F8" w:rsidRPr="00B40E06">
          <w:rPr>
            <w:rStyle w:val="Hyperlink"/>
            <w:rFonts w:ascii="Corbel" w:hAnsi="Corbel"/>
          </w:rPr>
          <w:t>4.1</w:t>
        </w:r>
        <w:r w:rsidR="00E924F8">
          <w:rPr>
            <w:rFonts w:asciiTheme="minorHAnsi" w:eastAsiaTheme="minorEastAsia" w:hAnsiTheme="minorHAnsi" w:cstheme="minorBidi"/>
            <w:spacing w:val="0"/>
            <w:sz w:val="22"/>
          </w:rPr>
          <w:tab/>
        </w:r>
        <w:r w:rsidR="00E924F8" w:rsidRPr="00B40E06">
          <w:rPr>
            <w:rStyle w:val="Hyperlink"/>
            <w:rFonts w:ascii="Corbel" w:hAnsi="Corbel"/>
          </w:rPr>
          <w:t>Stap 1: Toetsen of is voldaan aan de aanbestedingsvoorschriften</w:t>
        </w:r>
        <w:r w:rsidR="00E924F8">
          <w:rPr>
            <w:webHidden/>
          </w:rPr>
          <w:tab/>
        </w:r>
        <w:r w:rsidR="00E924F8">
          <w:rPr>
            <w:webHidden/>
          </w:rPr>
          <w:fldChar w:fldCharType="begin"/>
        </w:r>
        <w:r w:rsidR="00E924F8">
          <w:rPr>
            <w:webHidden/>
          </w:rPr>
          <w:instrText xml:space="preserve"> PAGEREF _Toc75768514 \h </w:instrText>
        </w:r>
        <w:r w:rsidR="00E924F8">
          <w:rPr>
            <w:webHidden/>
          </w:rPr>
        </w:r>
        <w:r w:rsidR="00E924F8">
          <w:rPr>
            <w:webHidden/>
          </w:rPr>
          <w:fldChar w:fldCharType="separate"/>
        </w:r>
        <w:r w:rsidR="009D25B0">
          <w:rPr>
            <w:webHidden/>
          </w:rPr>
          <w:t>18</w:t>
        </w:r>
        <w:r w:rsidR="00E924F8">
          <w:rPr>
            <w:webHidden/>
          </w:rPr>
          <w:fldChar w:fldCharType="end"/>
        </w:r>
      </w:hyperlink>
    </w:p>
    <w:p w14:paraId="2572B6A7" w14:textId="59D910FA" w:rsidR="00E924F8" w:rsidRDefault="00954669">
      <w:pPr>
        <w:pStyle w:val="Inhopg2"/>
        <w:rPr>
          <w:rFonts w:asciiTheme="minorHAnsi" w:eastAsiaTheme="minorEastAsia" w:hAnsiTheme="minorHAnsi" w:cstheme="minorBidi"/>
          <w:spacing w:val="0"/>
          <w:sz w:val="22"/>
        </w:rPr>
      </w:pPr>
      <w:hyperlink w:anchor="_Toc75768515" w:history="1">
        <w:r w:rsidR="00E924F8" w:rsidRPr="00B40E06">
          <w:rPr>
            <w:rStyle w:val="Hyperlink"/>
            <w:rFonts w:ascii="Corbel" w:hAnsi="Corbel"/>
          </w:rPr>
          <w:t>4.2</w:t>
        </w:r>
        <w:r w:rsidR="00E924F8">
          <w:rPr>
            <w:rFonts w:asciiTheme="minorHAnsi" w:eastAsiaTheme="minorEastAsia" w:hAnsiTheme="minorHAnsi" w:cstheme="minorBidi"/>
            <w:spacing w:val="0"/>
            <w:sz w:val="22"/>
          </w:rPr>
          <w:tab/>
        </w:r>
        <w:r w:rsidR="00E924F8" w:rsidRPr="00B40E06">
          <w:rPr>
            <w:rStyle w:val="Hyperlink"/>
            <w:rFonts w:ascii="Corbel" w:hAnsi="Corbel"/>
          </w:rPr>
          <w:t>Stap 2: Toetsen of geen uitsluitingsgronden van toepassing zijn</w:t>
        </w:r>
        <w:r w:rsidR="00E924F8">
          <w:rPr>
            <w:webHidden/>
          </w:rPr>
          <w:tab/>
        </w:r>
        <w:r w:rsidR="00E924F8">
          <w:rPr>
            <w:webHidden/>
          </w:rPr>
          <w:fldChar w:fldCharType="begin"/>
        </w:r>
        <w:r w:rsidR="00E924F8">
          <w:rPr>
            <w:webHidden/>
          </w:rPr>
          <w:instrText xml:space="preserve"> PAGEREF _Toc75768515 \h </w:instrText>
        </w:r>
        <w:r w:rsidR="00E924F8">
          <w:rPr>
            <w:webHidden/>
          </w:rPr>
        </w:r>
        <w:r w:rsidR="00E924F8">
          <w:rPr>
            <w:webHidden/>
          </w:rPr>
          <w:fldChar w:fldCharType="separate"/>
        </w:r>
        <w:r w:rsidR="009D25B0">
          <w:rPr>
            <w:webHidden/>
          </w:rPr>
          <w:t>18</w:t>
        </w:r>
        <w:r w:rsidR="00E924F8">
          <w:rPr>
            <w:webHidden/>
          </w:rPr>
          <w:fldChar w:fldCharType="end"/>
        </w:r>
      </w:hyperlink>
    </w:p>
    <w:p w14:paraId="3CD5EA47" w14:textId="32708F36" w:rsidR="00E924F8" w:rsidRDefault="00954669">
      <w:pPr>
        <w:pStyle w:val="Inhopg2"/>
        <w:rPr>
          <w:rFonts w:asciiTheme="minorHAnsi" w:eastAsiaTheme="minorEastAsia" w:hAnsiTheme="minorHAnsi" w:cstheme="minorBidi"/>
          <w:spacing w:val="0"/>
          <w:sz w:val="22"/>
        </w:rPr>
      </w:pPr>
      <w:hyperlink w:anchor="_Toc75768516" w:history="1">
        <w:r w:rsidR="00E924F8" w:rsidRPr="00B40E06">
          <w:rPr>
            <w:rStyle w:val="Hyperlink"/>
            <w:rFonts w:ascii="Corbel" w:hAnsi="Corbel"/>
          </w:rPr>
          <w:t>4.3</w:t>
        </w:r>
        <w:r w:rsidR="00E924F8">
          <w:rPr>
            <w:rFonts w:asciiTheme="minorHAnsi" w:eastAsiaTheme="minorEastAsia" w:hAnsiTheme="minorHAnsi" w:cstheme="minorBidi"/>
            <w:spacing w:val="0"/>
            <w:sz w:val="22"/>
          </w:rPr>
          <w:tab/>
        </w:r>
        <w:r w:rsidR="00E924F8" w:rsidRPr="00B40E06">
          <w:rPr>
            <w:rStyle w:val="Hyperlink"/>
            <w:rFonts w:ascii="Corbel" w:hAnsi="Corbel"/>
          </w:rPr>
          <w:t>Stap 3: Toetsen of aan de geschiktheidseisen is voldaan</w:t>
        </w:r>
        <w:r w:rsidR="00E924F8">
          <w:rPr>
            <w:webHidden/>
          </w:rPr>
          <w:tab/>
        </w:r>
        <w:r w:rsidR="00E924F8">
          <w:rPr>
            <w:webHidden/>
          </w:rPr>
          <w:fldChar w:fldCharType="begin"/>
        </w:r>
        <w:r w:rsidR="00E924F8">
          <w:rPr>
            <w:webHidden/>
          </w:rPr>
          <w:instrText xml:space="preserve"> PAGEREF _Toc75768516 \h </w:instrText>
        </w:r>
        <w:r w:rsidR="00E924F8">
          <w:rPr>
            <w:webHidden/>
          </w:rPr>
        </w:r>
        <w:r w:rsidR="00E924F8">
          <w:rPr>
            <w:webHidden/>
          </w:rPr>
          <w:fldChar w:fldCharType="separate"/>
        </w:r>
        <w:r w:rsidR="009D25B0">
          <w:rPr>
            <w:webHidden/>
          </w:rPr>
          <w:t>19</w:t>
        </w:r>
        <w:r w:rsidR="00E924F8">
          <w:rPr>
            <w:webHidden/>
          </w:rPr>
          <w:fldChar w:fldCharType="end"/>
        </w:r>
      </w:hyperlink>
    </w:p>
    <w:p w14:paraId="758975D0" w14:textId="7181B909" w:rsidR="00E924F8" w:rsidRDefault="00954669">
      <w:pPr>
        <w:pStyle w:val="Inhopg2"/>
        <w:rPr>
          <w:rFonts w:asciiTheme="minorHAnsi" w:eastAsiaTheme="minorEastAsia" w:hAnsiTheme="minorHAnsi" w:cstheme="minorBidi"/>
          <w:spacing w:val="0"/>
          <w:sz w:val="22"/>
        </w:rPr>
      </w:pPr>
      <w:hyperlink w:anchor="_Toc75768517" w:history="1">
        <w:r w:rsidR="00E924F8" w:rsidRPr="00B40E06">
          <w:rPr>
            <w:rStyle w:val="Hyperlink"/>
            <w:rFonts w:ascii="Corbel" w:hAnsi="Corbel"/>
          </w:rPr>
          <w:t>4.3.1</w:t>
        </w:r>
        <w:r w:rsidR="00E924F8">
          <w:rPr>
            <w:rFonts w:asciiTheme="minorHAnsi" w:eastAsiaTheme="minorEastAsia" w:hAnsiTheme="minorHAnsi" w:cstheme="minorBidi"/>
            <w:spacing w:val="0"/>
            <w:sz w:val="22"/>
          </w:rPr>
          <w:tab/>
        </w:r>
        <w:r w:rsidR="00E924F8" w:rsidRPr="00B40E06">
          <w:rPr>
            <w:rStyle w:val="Hyperlink"/>
            <w:rFonts w:ascii="Corbel" w:hAnsi="Corbel"/>
          </w:rPr>
          <w:t>Financiële en economische draagkracht</w:t>
        </w:r>
        <w:r w:rsidR="00E924F8">
          <w:rPr>
            <w:webHidden/>
          </w:rPr>
          <w:tab/>
        </w:r>
        <w:r w:rsidR="00E924F8">
          <w:rPr>
            <w:webHidden/>
          </w:rPr>
          <w:fldChar w:fldCharType="begin"/>
        </w:r>
        <w:r w:rsidR="00E924F8">
          <w:rPr>
            <w:webHidden/>
          </w:rPr>
          <w:instrText xml:space="preserve"> PAGEREF _Toc75768517 \h </w:instrText>
        </w:r>
        <w:r w:rsidR="00E924F8">
          <w:rPr>
            <w:webHidden/>
          </w:rPr>
        </w:r>
        <w:r w:rsidR="00E924F8">
          <w:rPr>
            <w:webHidden/>
          </w:rPr>
          <w:fldChar w:fldCharType="separate"/>
        </w:r>
        <w:r w:rsidR="009D25B0">
          <w:rPr>
            <w:webHidden/>
          </w:rPr>
          <w:t>19</w:t>
        </w:r>
        <w:r w:rsidR="00E924F8">
          <w:rPr>
            <w:webHidden/>
          </w:rPr>
          <w:fldChar w:fldCharType="end"/>
        </w:r>
      </w:hyperlink>
    </w:p>
    <w:p w14:paraId="3579AC77" w14:textId="7C0BC8ED" w:rsidR="00E924F8" w:rsidRDefault="00954669">
      <w:pPr>
        <w:pStyle w:val="Inhopg2"/>
        <w:rPr>
          <w:rFonts w:asciiTheme="minorHAnsi" w:eastAsiaTheme="minorEastAsia" w:hAnsiTheme="minorHAnsi" w:cstheme="minorBidi"/>
          <w:spacing w:val="0"/>
          <w:sz w:val="22"/>
        </w:rPr>
      </w:pPr>
      <w:hyperlink w:anchor="_Toc75768518" w:history="1">
        <w:r w:rsidR="00E924F8" w:rsidRPr="00B40E06">
          <w:rPr>
            <w:rStyle w:val="Hyperlink"/>
            <w:rFonts w:ascii="Corbel" w:hAnsi="Corbel"/>
          </w:rPr>
          <w:t>4.3.2</w:t>
        </w:r>
        <w:r w:rsidR="00E924F8">
          <w:rPr>
            <w:rFonts w:asciiTheme="minorHAnsi" w:eastAsiaTheme="minorEastAsia" w:hAnsiTheme="minorHAnsi" w:cstheme="minorBidi"/>
            <w:spacing w:val="0"/>
            <w:sz w:val="22"/>
          </w:rPr>
          <w:tab/>
        </w:r>
        <w:r w:rsidR="00E924F8" w:rsidRPr="00B40E06">
          <w:rPr>
            <w:rStyle w:val="Hyperlink"/>
            <w:rFonts w:ascii="Corbel" w:hAnsi="Corbel"/>
          </w:rPr>
          <w:t>Technische en beroepsbekwaamheid</w:t>
        </w:r>
        <w:r w:rsidR="00E924F8">
          <w:rPr>
            <w:webHidden/>
          </w:rPr>
          <w:tab/>
        </w:r>
        <w:r w:rsidR="00E924F8">
          <w:rPr>
            <w:webHidden/>
          </w:rPr>
          <w:fldChar w:fldCharType="begin"/>
        </w:r>
        <w:r w:rsidR="00E924F8">
          <w:rPr>
            <w:webHidden/>
          </w:rPr>
          <w:instrText xml:space="preserve"> PAGEREF _Toc75768518 \h </w:instrText>
        </w:r>
        <w:r w:rsidR="00E924F8">
          <w:rPr>
            <w:webHidden/>
          </w:rPr>
        </w:r>
        <w:r w:rsidR="00E924F8">
          <w:rPr>
            <w:webHidden/>
          </w:rPr>
          <w:fldChar w:fldCharType="separate"/>
        </w:r>
        <w:r w:rsidR="009D25B0">
          <w:rPr>
            <w:webHidden/>
          </w:rPr>
          <w:t>20</w:t>
        </w:r>
        <w:r w:rsidR="00E924F8">
          <w:rPr>
            <w:webHidden/>
          </w:rPr>
          <w:fldChar w:fldCharType="end"/>
        </w:r>
      </w:hyperlink>
    </w:p>
    <w:p w14:paraId="17DA2D78" w14:textId="7C7DD711" w:rsidR="00E924F8" w:rsidRDefault="00954669">
      <w:pPr>
        <w:pStyle w:val="Inhopg1"/>
        <w:rPr>
          <w:rFonts w:asciiTheme="minorHAnsi" w:eastAsiaTheme="minorEastAsia" w:hAnsiTheme="minorHAnsi" w:cstheme="minorBidi"/>
          <w:b w:val="0"/>
          <w:caps w:val="0"/>
          <w:spacing w:val="0"/>
          <w:sz w:val="22"/>
          <w:szCs w:val="22"/>
        </w:rPr>
      </w:pPr>
      <w:hyperlink w:anchor="_Toc75768519" w:history="1">
        <w:r w:rsidR="00E924F8" w:rsidRPr="00B40E06">
          <w:rPr>
            <w:rStyle w:val="Hyperlink"/>
            <w:rFonts w:ascii="Corbel" w:hAnsi="Corbel" w:cs="Helvetica"/>
            <w14:scene3d>
              <w14:camera w14:prst="orthographicFront"/>
              <w14:lightRig w14:rig="threePt" w14:dir="t">
                <w14:rot w14:lat="0" w14:lon="0" w14:rev="0"/>
              </w14:lightRig>
            </w14:scene3d>
          </w:rPr>
          <w:t>Hoofdstuk 5</w:t>
        </w:r>
        <w:r w:rsidR="00E924F8">
          <w:rPr>
            <w:rFonts w:asciiTheme="minorHAnsi" w:eastAsiaTheme="minorEastAsia" w:hAnsiTheme="minorHAnsi" w:cstheme="minorBidi"/>
            <w:b w:val="0"/>
            <w:caps w:val="0"/>
            <w:spacing w:val="0"/>
            <w:sz w:val="22"/>
            <w:szCs w:val="22"/>
          </w:rPr>
          <w:tab/>
        </w:r>
        <w:r w:rsidR="00E924F8" w:rsidRPr="00B40E06">
          <w:rPr>
            <w:rStyle w:val="Hyperlink"/>
            <w:rFonts w:ascii="Corbel" w:hAnsi="Corbel"/>
          </w:rPr>
          <w:t>EMVI: Beoordeling van de Inschrijving</w:t>
        </w:r>
        <w:r w:rsidR="00E924F8">
          <w:rPr>
            <w:webHidden/>
          </w:rPr>
          <w:tab/>
        </w:r>
        <w:r w:rsidR="00E924F8">
          <w:rPr>
            <w:webHidden/>
          </w:rPr>
          <w:fldChar w:fldCharType="begin"/>
        </w:r>
        <w:r w:rsidR="00E924F8">
          <w:rPr>
            <w:webHidden/>
          </w:rPr>
          <w:instrText xml:space="preserve"> PAGEREF _Toc75768519 \h </w:instrText>
        </w:r>
        <w:r w:rsidR="00E924F8">
          <w:rPr>
            <w:webHidden/>
          </w:rPr>
        </w:r>
        <w:r w:rsidR="00E924F8">
          <w:rPr>
            <w:webHidden/>
          </w:rPr>
          <w:fldChar w:fldCharType="separate"/>
        </w:r>
        <w:r w:rsidR="009D25B0">
          <w:rPr>
            <w:webHidden/>
          </w:rPr>
          <w:t>22</w:t>
        </w:r>
        <w:r w:rsidR="00E924F8">
          <w:rPr>
            <w:webHidden/>
          </w:rPr>
          <w:fldChar w:fldCharType="end"/>
        </w:r>
      </w:hyperlink>
    </w:p>
    <w:p w14:paraId="280F1F13" w14:textId="4E9BFFC7" w:rsidR="00E924F8" w:rsidRDefault="00954669">
      <w:pPr>
        <w:pStyle w:val="Inhopg2"/>
        <w:rPr>
          <w:rFonts w:asciiTheme="minorHAnsi" w:eastAsiaTheme="minorEastAsia" w:hAnsiTheme="minorHAnsi" w:cstheme="minorBidi"/>
          <w:spacing w:val="0"/>
          <w:sz w:val="22"/>
        </w:rPr>
      </w:pPr>
      <w:hyperlink w:anchor="_Toc75768520" w:history="1">
        <w:r w:rsidR="00E924F8" w:rsidRPr="00B40E06">
          <w:rPr>
            <w:rStyle w:val="Hyperlink"/>
            <w:rFonts w:ascii="Corbel" w:hAnsi="Corbel" w:cs="Helvetica"/>
          </w:rPr>
          <w:t>5.1</w:t>
        </w:r>
        <w:r w:rsidR="00E924F8">
          <w:rPr>
            <w:rFonts w:asciiTheme="minorHAnsi" w:eastAsiaTheme="minorEastAsia" w:hAnsiTheme="minorHAnsi" w:cstheme="minorBidi"/>
            <w:spacing w:val="0"/>
            <w:sz w:val="22"/>
          </w:rPr>
          <w:tab/>
        </w:r>
        <w:r w:rsidR="00E924F8" w:rsidRPr="00B40E06">
          <w:rPr>
            <w:rStyle w:val="Hyperlink"/>
            <w:rFonts w:ascii="Corbel" w:hAnsi="Corbel" w:cs="Helvetica"/>
          </w:rPr>
          <w:t>Eisen aan de opdracht</w:t>
        </w:r>
        <w:r w:rsidR="00E924F8">
          <w:rPr>
            <w:webHidden/>
          </w:rPr>
          <w:tab/>
        </w:r>
        <w:r w:rsidR="00E924F8">
          <w:rPr>
            <w:webHidden/>
          </w:rPr>
          <w:fldChar w:fldCharType="begin"/>
        </w:r>
        <w:r w:rsidR="00E924F8">
          <w:rPr>
            <w:webHidden/>
          </w:rPr>
          <w:instrText xml:space="preserve"> PAGEREF _Toc75768520 \h </w:instrText>
        </w:r>
        <w:r w:rsidR="00E924F8">
          <w:rPr>
            <w:webHidden/>
          </w:rPr>
        </w:r>
        <w:r w:rsidR="00E924F8">
          <w:rPr>
            <w:webHidden/>
          </w:rPr>
          <w:fldChar w:fldCharType="separate"/>
        </w:r>
        <w:r w:rsidR="009D25B0">
          <w:rPr>
            <w:webHidden/>
          </w:rPr>
          <w:t>22</w:t>
        </w:r>
        <w:r w:rsidR="00E924F8">
          <w:rPr>
            <w:webHidden/>
          </w:rPr>
          <w:fldChar w:fldCharType="end"/>
        </w:r>
      </w:hyperlink>
    </w:p>
    <w:p w14:paraId="6727E481" w14:textId="73ECD31E" w:rsidR="00E924F8" w:rsidRDefault="00954669">
      <w:pPr>
        <w:pStyle w:val="Inhopg2"/>
        <w:rPr>
          <w:rFonts w:asciiTheme="minorHAnsi" w:eastAsiaTheme="minorEastAsia" w:hAnsiTheme="minorHAnsi" w:cstheme="minorBidi"/>
          <w:spacing w:val="0"/>
          <w:sz w:val="22"/>
        </w:rPr>
      </w:pPr>
      <w:hyperlink w:anchor="_Toc75768521" w:history="1">
        <w:r w:rsidR="00E924F8" w:rsidRPr="00B40E06">
          <w:rPr>
            <w:rStyle w:val="Hyperlink"/>
            <w:rFonts w:ascii="Corbel" w:hAnsi="Corbel" w:cs="Helvetica"/>
          </w:rPr>
          <w:t>5.2</w:t>
        </w:r>
        <w:r w:rsidR="00E924F8">
          <w:rPr>
            <w:rFonts w:asciiTheme="minorHAnsi" w:eastAsiaTheme="minorEastAsia" w:hAnsiTheme="minorHAnsi" w:cstheme="minorBidi"/>
            <w:spacing w:val="0"/>
            <w:sz w:val="22"/>
          </w:rPr>
          <w:tab/>
        </w:r>
        <w:r w:rsidR="00E924F8" w:rsidRPr="00B40E06">
          <w:rPr>
            <w:rStyle w:val="Hyperlink"/>
            <w:rFonts w:ascii="Corbel" w:hAnsi="Corbel" w:cs="Helvetica"/>
          </w:rPr>
          <w:t>Gunningscriterium</w:t>
        </w:r>
        <w:r w:rsidR="00E924F8">
          <w:rPr>
            <w:webHidden/>
          </w:rPr>
          <w:tab/>
        </w:r>
        <w:r w:rsidR="00E924F8">
          <w:rPr>
            <w:webHidden/>
          </w:rPr>
          <w:fldChar w:fldCharType="begin"/>
        </w:r>
        <w:r w:rsidR="00E924F8">
          <w:rPr>
            <w:webHidden/>
          </w:rPr>
          <w:instrText xml:space="preserve"> PAGEREF _Toc75768521 \h </w:instrText>
        </w:r>
        <w:r w:rsidR="00E924F8">
          <w:rPr>
            <w:webHidden/>
          </w:rPr>
        </w:r>
        <w:r w:rsidR="00E924F8">
          <w:rPr>
            <w:webHidden/>
          </w:rPr>
          <w:fldChar w:fldCharType="separate"/>
        </w:r>
        <w:r w:rsidR="009D25B0">
          <w:rPr>
            <w:webHidden/>
          </w:rPr>
          <w:t>22</w:t>
        </w:r>
        <w:r w:rsidR="00E924F8">
          <w:rPr>
            <w:webHidden/>
          </w:rPr>
          <w:fldChar w:fldCharType="end"/>
        </w:r>
      </w:hyperlink>
    </w:p>
    <w:p w14:paraId="00762972" w14:textId="52FE8531" w:rsidR="00E924F8" w:rsidRDefault="00954669">
      <w:pPr>
        <w:pStyle w:val="Inhopg2"/>
        <w:rPr>
          <w:rFonts w:asciiTheme="minorHAnsi" w:eastAsiaTheme="minorEastAsia" w:hAnsiTheme="minorHAnsi" w:cstheme="minorBidi"/>
          <w:spacing w:val="0"/>
          <w:sz w:val="22"/>
        </w:rPr>
      </w:pPr>
      <w:hyperlink w:anchor="_Toc75768522" w:history="1">
        <w:r w:rsidR="00E924F8" w:rsidRPr="00B40E06">
          <w:rPr>
            <w:rStyle w:val="Hyperlink"/>
            <w:rFonts w:ascii="Corbel" w:hAnsi="Corbel" w:cs="Helvetica"/>
          </w:rPr>
          <w:t>5.3</w:t>
        </w:r>
        <w:r w:rsidR="00E924F8">
          <w:rPr>
            <w:rFonts w:asciiTheme="minorHAnsi" w:eastAsiaTheme="minorEastAsia" w:hAnsiTheme="minorHAnsi" w:cstheme="minorBidi"/>
            <w:spacing w:val="0"/>
            <w:sz w:val="22"/>
          </w:rPr>
          <w:tab/>
        </w:r>
        <w:r w:rsidR="00E924F8" w:rsidRPr="00B40E06">
          <w:rPr>
            <w:rStyle w:val="Hyperlink"/>
            <w:rFonts w:ascii="Corbel" w:hAnsi="Corbel" w:cs="Helvetica"/>
          </w:rPr>
          <w:t>Beoordelingsprocedure</w:t>
        </w:r>
        <w:r w:rsidR="00E924F8">
          <w:rPr>
            <w:webHidden/>
          </w:rPr>
          <w:tab/>
        </w:r>
        <w:r w:rsidR="00E924F8">
          <w:rPr>
            <w:webHidden/>
          </w:rPr>
          <w:fldChar w:fldCharType="begin"/>
        </w:r>
        <w:r w:rsidR="00E924F8">
          <w:rPr>
            <w:webHidden/>
          </w:rPr>
          <w:instrText xml:space="preserve"> PAGEREF _Toc75768522 \h </w:instrText>
        </w:r>
        <w:r w:rsidR="00E924F8">
          <w:rPr>
            <w:webHidden/>
          </w:rPr>
        </w:r>
        <w:r w:rsidR="00E924F8">
          <w:rPr>
            <w:webHidden/>
          </w:rPr>
          <w:fldChar w:fldCharType="separate"/>
        </w:r>
        <w:r w:rsidR="009D25B0">
          <w:rPr>
            <w:webHidden/>
          </w:rPr>
          <w:t>22</w:t>
        </w:r>
        <w:r w:rsidR="00E924F8">
          <w:rPr>
            <w:webHidden/>
          </w:rPr>
          <w:fldChar w:fldCharType="end"/>
        </w:r>
      </w:hyperlink>
    </w:p>
    <w:p w14:paraId="5020A233" w14:textId="3EC2B400" w:rsidR="00E924F8" w:rsidRDefault="00954669">
      <w:pPr>
        <w:pStyle w:val="Inhopg2"/>
        <w:rPr>
          <w:rFonts w:asciiTheme="minorHAnsi" w:eastAsiaTheme="minorEastAsia" w:hAnsiTheme="minorHAnsi" w:cstheme="minorBidi"/>
          <w:spacing w:val="0"/>
          <w:sz w:val="22"/>
        </w:rPr>
      </w:pPr>
      <w:hyperlink w:anchor="_Toc75768523" w:history="1">
        <w:r w:rsidR="00E924F8" w:rsidRPr="00B40E06">
          <w:rPr>
            <w:rStyle w:val="Hyperlink"/>
            <w:rFonts w:ascii="Corbel" w:hAnsi="Corbel" w:cs="Helvetica"/>
          </w:rPr>
          <w:t>5.4</w:t>
        </w:r>
        <w:r w:rsidR="00E924F8">
          <w:rPr>
            <w:rFonts w:asciiTheme="minorHAnsi" w:eastAsiaTheme="minorEastAsia" w:hAnsiTheme="minorHAnsi" w:cstheme="minorBidi"/>
            <w:spacing w:val="0"/>
            <w:sz w:val="22"/>
          </w:rPr>
          <w:tab/>
        </w:r>
        <w:r w:rsidR="00E924F8" w:rsidRPr="00B40E06">
          <w:rPr>
            <w:rStyle w:val="Hyperlink"/>
            <w:rFonts w:ascii="Corbel" w:hAnsi="Corbel" w:cs="Helvetica"/>
          </w:rPr>
          <w:t>Subgunningscriterium Kwaliteit</w:t>
        </w:r>
        <w:r w:rsidR="00E924F8">
          <w:rPr>
            <w:webHidden/>
          </w:rPr>
          <w:tab/>
        </w:r>
        <w:r w:rsidR="00E924F8">
          <w:rPr>
            <w:webHidden/>
          </w:rPr>
          <w:fldChar w:fldCharType="begin"/>
        </w:r>
        <w:r w:rsidR="00E924F8">
          <w:rPr>
            <w:webHidden/>
          </w:rPr>
          <w:instrText xml:space="preserve"> PAGEREF _Toc75768523 \h </w:instrText>
        </w:r>
        <w:r w:rsidR="00E924F8">
          <w:rPr>
            <w:webHidden/>
          </w:rPr>
        </w:r>
        <w:r w:rsidR="00E924F8">
          <w:rPr>
            <w:webHidden/>
          </w:rPr>
          <w:fldChar w:fldCharType="separate"/>
        </w:r>
        <w:r w:rsidR="009D25B0">
          <w:rPr>
            <w:webHidden/>
          </w:rPr>
          <w:t>23</w:t>
        </w:r>
        <w:r w:rsidR="00E924F8">
          <w:rPr>
            <w:webHidden/>
          </w:rPr>
          <w:fldChar w:fldCharType="end"/>
        </w:r>
      </w:hyperlink>
    </w:p>
    <w:p w14:paraId="0EFB69AE" w14:textId="26C32A72" w:rsidR="00E924F8" w:rsidRDefault="00954669">
      <w:pPr>
        <w:pStyle w:val="Inhopg2"/>
        <w:rPr>
          <w:rFonts w:asciiTheme="minorHAnsi" w:eastAsiaTheme="minorEastAsia" w:hAnsiTheme="minorHAnsi" w:cstheme="minorBidi"/>
          <w:spacing w:val="0"/>
          <w:sz w:val="22"/>
        </w:rPr>
      </w:pPr>
      <w:hyperlink w:anchor="_Toc75768524" w:history="1">
        <w:r w:rsidR="00E924F8" w:rsidRPr="00B40E06">
          <w:rPr>
            <w:rStyle w:val="Hyperlink"/>
            <w:rFonts w:ascii="Corbel" w:hAnsi="Corbel"/>
          </w:rPr>
          <w:t>5.4.1</w:t>
        </w:r>
        <w:r w:rsidR="00E924F8">
          <w:rPr>
            <w:rFonts w:asciiTheme="minorHAnsi" w:eastAsiaTheme="minorEastAsia" w:hAnsiTheme="minorHAnsi" w:cstheme="minorBidi"/>
            <w:spacing w:val="0"/>
            <w:sz w:val="22"/>
          </w:rPr>
          <w:tab/>
        </w:r>
        <w:r w:rsidR="00E924F8" w:rsidRPr="00B40E06">
          <w:rPr>
            <w:rStyle w:val="Hyperlink"/>
            <w:rFonts w:ascii="Corbel" w:hAnsi="Corbel"/>
          </w:rPr>
          <w:t>Onderdeel K1: Tijdig betrouwbaar werkende tool (fase 1)</w:t>
        </w:r>
        <w:r w:rsidR="00E924F8">
          <w:rPr>
            <w:webHidden/>
          </w:rPr>
          <w:tab/>
        </w:r>
        <w:r w:rsidR="00E924F8">
          <w:rPr>
            <w:webHidden/>
          </w:rPr>
          <w:fldChar w:fldCharType="begin"/>
        </w:r>
        <w:r w:rsidR="00E924F8">
          <w:rPr>
            <w:webHidden/>
          </w:rPr>
          <w:instrText xml:space="preserve"> PAGEREF _Toc75768524 \h </w:instrText>
        </w:r>
        <w:r w:rsidR="00E924F8">
          <w:rPr>
            <w:webHidden/>
          </w:rPr>
        </w:r>
        <w:r w:rsidR="00E924F8">
          <w:rPr>
            <w:webHidden/>
          </w:rPr>
          <w:fldChar w:fldCharType="separate"/>
        </w:r>
        <w:r w:rsidR="009D25B0">
          <w:rPr>
            <w:webHidden/>
          </w:rPr>
          <w:t>24</w:t>
        </w:r>
        <w:r w:rsidR="00E924F8">
          <w:rPr>
            <w:webHidden/>
          </w:rPr>
          <w:fldChar w:fldCharType="end"/>
        </w:r>
      </w:hyperlink>
    </w:p>
    <w:p w14:paraId="5E11ED69" w14:textId="3FA613B2" w:rsidR="00E924F8" w:rsidRDefault="00954669">
      <w:pPr>
        <w:pStyle w:val="Inhopg2"/>
        <w:rPr>
          <w:rFonts w:asciiTheme="minorHAnsi" w:eastAsiaTheme="minorEastAsia" w:hAnsiTheme="minorHAnsi" w:cstheme="minorBidi"/>
          <w:spacing w:val="0"/>
          <w:sz w:val="22"/>
        </w:rPr>
      </w:pPr>
      <w:hyperlink w:anchor="_Toc75768525" w:history="1">
        <w:r w:rsidR="00E924F8" w:rsidRPr="00B40E06">
          <w:rPr>
            <w:rStyle w:val="Hyperlink"/>
            <w:rFonts w:ascii="Corbel" w:hAnsi="Corbel"/>
          </w:rPr>
          <w:t>5.4.2</w:t>
        </w:r>
        <w:r w:rsidR="00E924F8">
          <w:rPr>
            <w:rFonts w:asciiTheme="minorHAnsi" w:eastAsiaTheme="minorEastAsia" w:hAnsiTheme="minorHAnsi" w:cstheme="minorBidi"/>
            <w:spacing w:val="0"/>
            <w:sz w:val="22"/>
          </w:rPr>
          <w:tab/>
        </w:r>
        <w:r w:rsidR="00E924F8" w:rsidRPr="00B40E06">
          <w:rPr>
            <w:rStyle w:val="Hyperlink"/>
            <w:rFonts w:ascii="Corbel" w:hAnsi="Corbel"/>
          </w:rPr>
          <w:t>Onderdeel K2: Transparantie (fae 1)</w:t>
        </w:r>
        <w:r w:rsidR="00E924F8">
          <w:rPr>
            <w:webHidden/>
          </w:rPr>
          <w:tab/>
        </w:r>
        <w:r w:rsidR="00E924F8">
          <w:rPr>
            <w:webHidden/>
          </w:rPr>
          <w:fldChar w:fldCharType="begin"/>
        </w:r>
        <w:r w:rsidR="00E924F8">
          <w:rPr>
            <w:webHidden/>
          </w:rPr>
          <w:instrText xml:space="preserve"> PAGEREF _Toc75768525 \h </w:instrText>
        </w:r>
        <w:r w:rsidR="00E924F8">
          <w:rPr>
            <w:webHidden/>
          </w:rPr>
        </w:r>
        <w:r w:rsidR="00E924F8">
          <w:rPr>
            <w:webHidden/>
          </w:rPr>
          <w:fldChar w:fldCharType="separate"/>
        </w:r>
        <w:r w:rsidR="009D25B0">
          <w:rPr>
            <w:webHidden/>
          </w:rPr>
          <w:t>24</w:t>
        </w:r>
        <w:r w:rsidR="00E924F8">
          <w:rPr>
            <w:webHidden/>
          </w:rPr>
          <w:fldChar w:fldCharType="end"/>
        </w:r>
      </w:hyperlink>
    </w:p>
    <w:p w14:paraId="70CDADA2" w14:textId="1587452C" w:rsidR="00E924F8" w:rsidRDefault="00954669">
      <w:pPr>
        <w:pStyle w:val="Inhopg2"/>
        <w:rPr>
          <w:rFonts w:asciiTheme="minorHAnsi" w:eastAsiaTheme="minorEastAsia" w:hAnsiTheme="minorHAnsi" w:cstheme="minorBidi"/>
          <w:spacing w:val="0"/>
          <w:sz w:val="22"/>
        </w:rPr>
      </w:pPr>
      <w:hyperlink w:anchor="_Toc75768526" w:history="1">
        <w:r w:rsidR="00E924F8" w:rsidRPr="00B40E06">
          <w:rPr>
            <w:rStyle w:val="Hyperlink"/>
            <w:rFonts w:ascii="Corbel" w:hAnsi="Corbel"/>
          </w:rPr>
          <w:t>5.4.3</w:t>
        </w:r>
        <w:r w:rsidR="00E924F8">
          <w:rPr>
            <w:rFonts w:asciiTheme="minorHAnsi" w:eastAsiaTheme="minorEastAsia" w:hAnsiTheme="minorHAnsi" w:cstheme="minorBidi"/>
            <w:spacing w:val="0"/>
            <w:sz w:val="22"/>
          </w:rPr>
          <w:tab/>
        </w:r>
        <w:r w:rsidR="00E924F8" w:rsidRPr="00B40E06">
          <w:rPr>
            <w:rStyle w:val="Hyperlink"/>
            <w:rFonts w:ascii="Corbel" w:hAnsi="Corbel"/>
          </w:rPr>
          <w:t>Onderdeel K3: Toekomstgerichtheid (fase 2 en 3)</w:t>
        </w:r>
        <w:r w:rsidR="00E924F8">
          <w:rPr>
            <w:webHidden/>
          </w:rPr>
          <w:tab/>
        </w:r>
        <w:r w:rsidR="00E924F8">
          <w:rPr>
            <w:webHidden/>
          </w:rPr>
          <w:fldChar w:fldCharType="begin"/>
        </w:r>
        <w:r w:rsidR="00E924F8">
          <w:rPr>
            <w:webHidden/>
          </w:rPr>
          <w:instrText xml:space="preserve"> PAGEREF _Toc75768526 \h </w:instrText>
        </w:r>
        <w:r w:rsidR="00E924F8">
          <w:rPr>
            <w:webHidden/>
          </w:rPr>
        </w:r>
        <w:r w:rsidR="00E924F8">
          <w:rPr>
            <w:webHidden/>
          </w:rPr>
          <w:fldChar w:fldCharType="separate"/>
        </w:r>
        <w:r w:rsidR="009D25B0">
          <w:rPr>
            <w:webHidden/>
          </w:rPr>
          <w:t>25</w:t>
        </w:r>
        <w:r w:rsidR="00E924F8">
          <w:rPr>
            <w:webHidden/>
          </w:rPr>
          <w:fldChar w:fldCharType="end"/>
        </w:r>
      </w:hyperlink>
    </w:p>
    <w:p w14:paraId="1D8B0D8D" w14:textId="0FD5FC1E" w:rsidR="00E924F8" w:rsidRDefault="00954669">
      <w:pPr>
        <w:pStyle w:val="Inhopg2"/>
        <w:rPr>
          <w:rFonts w:asciiTheme="minorHAnsi" w:eastAsiaTheme="minorEastAsia" w:hAnsiTheme="minorHAnsi" w:cstheme="minorBidi"/>
          <w:spacing w:val="0"/>
          <w:sz w:val="22"/>
        </w:rPr>
      </w:pPr>
      <w:hyperlink w:anchor="_Toc75768527" w:history="1">
        <w:r w:rsidR="00E924F8" w:rsidRPr="00B40E06">
          <w:rPr>
            <w:rStyle w:val="Hyperlink"/>
            <w:rFonts w:ascii="Corbel" w:hAnsi="Corbel" w:cs="Helvetica"/>
          </w:rPr>
          <w:t>5.5</w:t>
        </w:r>
        <w:r w:rsidR="00E924F8">
          <w:rPr>
            <w:rFonts w:asciiTheme="minorHAnsi" w:eastAsiaTheme="minorEastAsia" w:hAnsiTheme="minorHAnsi" w:cstheme="minorBidi"/>
            <w:spacing w:val="0"/>
            <w:sz w:val="22"/>
          </w:rPr>
          <w:tab/>
        </w:r>
        <w:r w:rsidR="00E924F8" w:rsidRPr="00B40E06">
          <w:rPr>
            <w:rStyle w:val="Hyperlink"/>
            <w:rFonts w:ascii="Corbel" w:hAnsi="Corbel" w:cs="Helvetica"/>
          </w:rPr>
          <w:t>Subgunningscriterium P1 Prijs</w:t>
        </w:r>
        <w:r w:rsidR="00E924F8">
          <w:rPr>
            <w:webHidden/>
          </w:rPr>
          <w:tab/>
        </w:r>
        <w:r w:rsidR="00E924F8">
          <w:rPr>
            <w:webHidden/>
          </w:rPr>
          <w:fldChar w:fldCharType="begin"/>
        </w:r>
        <w:r w:rsidR="00E924F8">
          <w:rPr>
            <w:webHidden/>
          </w:rPr>
          <w:instrText xml:space="preserve"> PAGEREF _Toc75768527 \h </w:instrText>
        </w:r>
        <w:r w:rsidR="00E924F8">
          <w:rPr>
            <w:webHidden/>
          </w:rPr>
        </w:r>
        <w:r w:rsidR="00E924F8">
          <w:rPr>
            <w:webHidden/>
          </w:rPr>
          <w:fldChar w:fldCharType="separate"/>
        </w:r>
        <w:r w:rsidR="009D25B0">
          <w:rPr>
            <w:webHidden/>
          </w:rPr>
          <w:t>25</w:t>
        </w:r>
        <w:r w:rsidR="00E924F8">
          <w:rPr>
            <w:webHidden/>
          </w:rPr>
          <w:fldChar w:fldCharType="end"/>
        </w:r>
      </w:hyperlink>
    </w:p>
    <w:p w14:paraId="7A938AB3" w14:textId="6DD20F28" w:rsidR="00E924F8" w:rsidRDefault="00954669">
      <w:pPr>
        <w:pStyle w:val="Inhopg1"/>
        <w:rPr>
          <w:rFonts w:asciiTheme="minorHAnsi" w:eastAsiaTheme="minorEastAsia" w:hAnsiTheme="minorHAnsi" w:cstheme="minorBidi"/>
          <w:b w:val="0"/>
          <w:caps w:val="0"/>
          <w:spacing w:val="0"/>
          <w:sz w:val="22"/>
          <w:szCs w:val="22"/>
        </w:rPr>
      </w:pPr>
      <w:hyperlink w:anchor="_Toc75768528" w:history="1">
        <w:r w:rsidR="00E924F8" w:rsidRPr="00B40E06">
          <w:rPr>
            <w:rStyle w:val="Hyperlink"/>
          </w:rPr>
          <w:t>Checklist</w:t>
        </w:r>
        <w:r w:rsidR="00E924F8">
          <w:rPr>
            <w:webHidden/>
          </w:rPr>
          <w:tab/>
        </w:r>
        <w:r w:rsidR="00E924F8">
          <w:rPr>
            <w:webHidden/>
          </w:rPr>
          <w:fldChar w:fldCharType="begin"/>
        </w:r>
        <w:r w:rsidR="00E924F8">
          <w:rPr>
            <w:webHidden/>
          </w:rPr>
          <w:instrText xml:space="preserve"> PAGEREF _Toc75768528 \h </w:instrText>
        </w:r>
        <w:r w:rsidR="00E924F8">
          <w:rPr>
            <w:webHidden/>
          </w:rPr>
        </w:r>
        <w:r w:rsidR="00E924F8">
          <w:rPr>
            <w:webHidden/>
          </w:rPr>
          <w:fldChar w:fldCharType="separate"/>
        </w:r>
        <w:r w:rsidR="009D25B0">
          <w:rPr>
            <w:webHidden/>
          </w:rPr>
          <w:t>27</w:t>
        </w:r>
        <w:r w:rsidR="00E924F8">
          <w:rPr>
            <w:webHidden/>
          </w:rPr>
          <w:fldChar w:fldCharType="end"/>
        </w:r>
      </w:hyperlink>
    </w:p>
    <w:p w14:paraId="76209FE2" w14:textId="093CE2E0"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4B38BBC2" w:rsidR="00470DA1" w:rsidRDefault="00470DA1" w:rsidP="00470DA1">
      <w:pPr>
        <w:spacing w:line="276" w:lineRule="auto"/>
        <w:rPr>
          <w:rFonts w:ascii="Corbel" w:hAnsi="Corbel"/>
          <w:szCs w:val="18"/>
        </w:rPr>
      </w:pPr>
      <w:r>
        <w:rPr>
          <w:rFonts w:ascii="Corbel" w:hAnsi="Corbel"/>
          <w:szCs w:val="18"/>
        </w:rPr>
        <w:t>Provincie</w:t>
      </w:r>
      <w:r w:rsidR="00E16778">
        <w:rPr>
          <w:rFonts w:ascii="Corbel" w:hAnsi="Corbel"/>
          <w:szCs w:val="18"/>
        </w:rPr>
        <w:t xml:space="preserve"> Utrecht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119E4A00" w14:textId="77777777" w:rsidR="00FF34FC" w:rsidRPr="0089567F" w:rsidRDefault="00C95A79" w:rsidP="00FF34FC">
      <w:pPr>
        <w:spacing w:line="276" w:lineRule="auto"/>
        <w:rPr>
          <w:rFonts w:ascii="Corbel" w:hAnsi="Corbel"/>
          <w:b/>
          <w:szCs w:val="18"/>
        </w:rPr>
      </w:pPr>
      <w:r>
        <w:rPr>
          <w:rFonts w:ascii="Corbel" w:hAnsi="Corbel"/>
          <w:b/>
          <w:szCs w:val="18"/>
        </w:rPr>
        <w:t>Algemene inkoopvoorwaarden</w:t>
      </w:r>
    </w:p>
    <w:p w14:paraId="0089AF2E" w14:textId="1972B39E" w:rsidR="00FF34FC" w:rsidRPr="0089567F" w:rsidRDefault="00C95A79" w:rsidP="00FF34FC">
      <w:pPr>
        <w:spacing w:line="276" w:lineRule="auto"/>
        <w:rPr>
          <w:rFonts w:ascii="Corbel" w:hAnsi="Corbel"/>
          <w:szCs w:val="18"/>
        </w:rPr>
      </w:pPr>
      <w:r>
        <w:rPr>
          <w:rFonts w:ascii="Corbel" w:hAnsi="Corbel"/>
          <w:szCs w:val="18"/>
        </w:rPr>
        <w:t>Algemene inkoopvoorwaarden</w:t>
      </w:r>
      <w:r w:rsidR="00FF34FC" w:rsidRPr="0089567F">
        <w:rPr>
          <w:rFonts w:ascii="Corbel" w:hAnsi="Corbel"/>
          <w:szCs w:val="18"/>
        </w:rPr>
        <w:t xml:space="preserve"> Provincies </w:t>
      </w:r>
      <w:r w:rsidR="00FF34FC">
        <w:rPr>
          <w:rFonts w:ascii="Corbel" w:hAnsi="Corbel"/>
          <w:szCs w:val="18"/>
        </w:rPr>
        <w:t>201</w:t>
      </w:r>
      <w:r w:rsidR="0025324C">
        <w:rPr>
          <w:rFonts w:ascii="Corbel" w:hAnsi="Corbel"/>
          <w:szCs w:val="18"/>
        </w:rPr>
        <w:t>8</w:t>
      </w:r>
      <w:r w:rsidR="00FF34FC">
        <w:rPr>
          <w:rFonts w:ascii="Corbel" w:hAnsi="Corbel"/>
          <w:szCs w:val="18"/>
        </w:rPr>
        <w:t xml:space="preserve"> voor leveringen en diensten</w:t>
      </w:r>
      <w:r w:rsidR="00B559C3">
        <w:rPr>
          <w:rFonts w:ascii="Corbel" w:hAnsi="Corbel"/>
          <w:szCs w:val="18"/>
        </w:rPr>
        <w:t>, welke van toepassing zijn op deze opdracht.</w:t>
      </w:r>
    </w:p>
    <w:p w14:paraId="3D122EA2" w14:textId="77777777" w:rsidR="00470DA1" w:rsidRPr="00811244"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77777777"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  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6"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C72110">
      <w:pPr>
        <w:pStyle w:val="Kop1"/>
        <w:numPr>
          <w:ilvl w:val="0"/>
          <w:numId w:val="18"/>
        </w:numPr>
        <w:ind w:left="1701" w:hanging="1701"/>
        <w:rPr>
          <w:rFonts w:ascii="Corbel" w:hAnsi="Corbel"/>
        </w:rPr>
      </w:pPr>
      <w:r w:rsidRPr="00B03ECA">
        <w:lastRenderedPageBreak/>
        <w:t xml:space="preserve"> </w:t>
      </w:r>
      <w:bookmarkStart w:id="5" w:name="_Toc75768485"/>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75768486"/>
      <w:r>
        <w:rPr>
          <w:rFonts w:ascii="Corbel" w:hAnsi="Corbel"/>
          <w:sz w:val="18"/>
          <w:szCs w:val="18"/>
        </w:rPr>
        <w:t>Inleiding</w:t>
      </w:r>
      <w:bookmarkEnd w:id="6"/>
    </w:p>
    <w:p w14:paraId="75EB1D19" w14:textId="18534F8D"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ad behorende bij de Europese openbare aanbesteding voor het sluiten van een Overeenkomst met</w:t>
      </w:r>
      <w:r w:rsidR="00D561B6">
        <w:rPr>
          <w:rFonts w:ascii="Corbel" w:hAnsi="Corbel"/>
          <w:szCs w:val="18"/>
        </w:rPr>
        <w:t xml:space="preserve"> </w:t>
      </w:r>
      <w:r w:rsidR="003C6439">
        <w:rPr>
          <w:rFonts w:ascii="Corbel" w:hAnsi="Corbel"/>
          <w:szCs w:val="18"/>
        </w:rPr>
        <w:t xml:space="preserve">één (1) </w:t>
      </w:r>
      <w:r w:rsidRPr="00F968B5">
        <w:rPr>
          <w:rFonts w:ascii="Corbel" w:hAnsi="Corbel"/>
          <w:szCs w:val="18"/>
        </w:rPr>
        <w:t>Opdrachtnemer</w:t>
      </w:r>
      <w:r>
        <w:rPr>
          <w:rFonts w:ascii="Corbel" w:hAnsi="Corbel"/>
          <w:szCs w:val="18"/>
        </w:rPr>
        <w:t xml:space="preserve"> </w:t>
      </w:r>
      <w:r w:rsidRPr="00F968B5">
        <w:rPr>
          <w:rFonts w:ascii="Corbel" w:hAnsi="Corbel"/>
          <w:szCs w:val="18"/>
        </w:rPr>
        <w:t xml:space="preserve">voor </w:t>
      </w:r>
      <w:r w:rsidR="00831106">
        <w:rPr>
          <w:rFonts w:ascii="Corbel" w:hAnsi="Corbel"/>
          <w:szCs w:val="18"/>
        </w:rPr>
        <w:t xml:space="preserve"> het leveren</w:t>
      </w:r>
      <w:r w:rsidR="00885679">
        <w:rPr>
          <w:rFonts w:ascii="Corbel" w:hAnsi="Corbel"/>
          <w:szCs w:val="18"/>
        </w:rPr>
        <w:t xml:space="preserve">, onderhouden en </w:t>
      </w:r>
      <w:proofErr w:type="spellStart"/>
      <w:r w:rsidR="00885679">
        <w:rPr>
          <w:rFonts w:ascii="Corbel" w:hAnsi="Corbel"/>
          <w:szCs w:val="18"/>
        </w:rPr>
        <w:t>doorontwikkelen</w:t>
      </w:r>
      <w:proofErr w:type="spellEnd"/>
      <w:r w:rsidR="00D561B6">
        <w:rPr>
          <w:rFonts w:ascii="Corbel" w:hAnsi="Corbel"/>
          <w:szCs w:val="18"/>
        </w:rPr>
        <w:t xml:space="preserve"> </w:t>
      </w:r>
      <w:r w:rsidR="00831106">
        <w:rPr>
          <w:rFonts w:ascii="Corbel" w:hAnsi="Corbel"/>
          <w:szCs w:val="18"/>
        </w:rPr>
        <w:t xml:space="preserve"> van</w:t>
      </w:r>
      <w:r w:rsidR="00A245B7">
        <w:rPr>
          <w:rFonts w:ascii="Corbel" w:hAnsi="Corbel"/>
          <w:szCs w:val="18"/>
        </w:rPr>
        <w:t xml:space="preserve"> </w:t>
      </w:r>
      <w:r w:rsidR="00537010">
        <w:rPr>
          <w:rFonts w:ascii="Corbel" w:hAnsi="Corbel"/>
          <w:szCs w:val="18"/>
        </w:rPr>
        <w:t>een analysetool voor VRI data</w:t>
      </w:r>
      <w:r w:rsidR="0042711A">
        <w:rPr>
          <w:rFonts w:ascii="Corbel" w:hAnsi="Corbel"/>
          <w:szCs w:val="18"/>
        </w:rPr>
        <w:t>.</w:t>
      </w:r>
    </w:p>
    <w:p w14:paraId="38D19571" w14:textId="77777777" w:rsidR="00470DA1" w:rsidRPr="00811244" w:rsidRDefault="00470DA1" w:rsidP="00470DA1">
      <w:pPr>
        <w:spacing w:line="276" w:lineRule="auto"/>
        <w:rPr>
          <w:rFonts w:ascii="Corbel" w:hAnsi="Corbel"/>
          <w:szCs w:val="18"/>
        </w:rPr>
      </w:pPr>
    </w:p>
    <w:p w14:paraId="5B5EEBD6" w14:textId="77777777"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7"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  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7" w:name="_Toc75768487"/>
      <w:r>
        <w:rPr>
          <w:rFonts w:ascii="Corbel" w:hAnsi="Corbel"/>
          <w:sz w:val="18"/>
          <w:szCs w:val="18"/>
        </w:rPr>
        <w:t>Keuze aanbestedingsprocedure</w:t>
      </w:r>
      <w:bookmarkEnd w:id="7"/>
    </w:p>
    <w:p w14:paraId="69B0A386" w14:textId="2910D257"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5E5990">
        <w:rPr>
          <w:rFonts w:ascii="Corbel" w:hAnsi="Corbel"/>
          <w:szCs w:val="18"/>
        </w:rPr>
        <w:t>20</w:t>
      </w:r>
      <w:r w:rsidRPr="00275D91">
        <w:rPr>
          <w:rFonts w:ascii="Corbel" w:hAnsi="Corbel"/>
          <w:szCs w:val="18"/>
        </w:rPr>
        <w:t>: € 2</w:t>
      </w:r>
      <w:r w:rsidR="005E5990">
        <w:rPr>
          <w:rFonts w:ascii="Corbel" w:hAnsi="Corbel"/>
          <w:szCs w:val="18"/>
        </w:rPr>
        <w:t>14</w:t>
      </w:r>
      <w:r w:rsidRPr="00275D91">
        <w:rPr>
          <w:rFonts w:ascii="Corbel" w:hAnsi="Corbel"/>
          <w:szCs w:val="18"/>
        </w:rPr>
        <w:t>.000 excl. BTW)</w:t>
      </w:r>
      <w:r w:rsidR="00356248">
        <w:rPr>
          <w:rFonts w:ascii="Corbel" w:hAnsi="Corbel"/>
          <w:szCs w:val="18"/>
        </w:rPr>
        <w:t xml:space="preserve"> </w:t>
      </w:r>
      <w:r w:rsidRPr="00275D91">
        <w:rPr>
          <w:rFonts w:ascii="Corbel" w:hAnsi="Corbel"/>
          <w:szCs w:val="18"/>
        </w:rPr>
        <w:t>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712336F6" w:rsidR="004776F3" w:rsidRPr="005D5692" w:rsidRDefault="005D5692" w:rsidP="004776F3">
      <w:pPr>
        <w:spacing w:line="276" w:lineRule="auto"/>
        <w:rPr>
          <w:rFonts w:ascii="Corbel" w:hAnsi="Corbel"/>
          <w:szCs w:val="18"/>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keuze is hoofdzakelijk gebaseerd op</w:t>
      </w:r>
      <w:r w:rsidR="00C33229">
        <w:rPr>
          <w:rFonts w:ascii="Corbel" w:hAnsi="Corbel"/>
          <w:szCs w:val="18"/>
        </w:rPr>
        <w:t xml:space="preserve"> de omvang van de opdracht, het aantal potentiële Inschrijvers</w:t>
      </w:r>
      <w:r w:rsidR="004776F3">
        <w:rPr>
          <w:rFonts w:ascii="Corbel" w:hAnsi="Corbel"/>
          <w:szCs w:val="18"/>
        </w:rPr>
        <w:t>, type opdracht en het karakter van de markt</w:t>
      </w:r>
      <w:r w:rsidR="008A02E2">
        <w:rPr>
          <w:rFonts w:ascii="Corbel" w:hAnsi="Corbel"/>
          <w:szCs w:val="18"/>
        </w:rPr>
        <w:t xml:space="preserve">. Deze aspecten maken een </w:t>
      </w:r>
      <w:r w:rsidR="004776F3">
        <w:rPr>
          <w:rFonts w:ascii="Corbel" w:hAnsi="Corbel"/>
          <w:szCs w:val="18"/>
        </w:rPr>
        <w:t>openbare aanbestedingsprocedure het meest geschik</w:t>
      </w:r>
      <w:r w:rsidR="00C03915">
        <w:rPr>
          <w:rFonts w:ascii="Corbel" w:hAnsi="Corbel"/>
          <w:szCs w:val="18"/>
        </w:rPr>
        <w:t>t.</w:t>
      </w:r>
      <w:r w:rsidR="004776F3">
        <w:rPr>
          <w:rFonts w:ascii="Corbel" w:hAnsi="Corbel"/>
          <w:szCs w:val="18"/>
        </w:rPr>
        <w:t xml:space="preserve"> </w:t>
      </w:r>
    </w:p>
    <w:p w14:paraId="10490471" w14:textId="63638349" w:rsidR="00470DA1" w:rsidRPr="00167CD7" w:rsidRDefault="00470DA1" w:rsidP="00470DA1">
      <w:pPr>
        <w:pStyle w:val="Kop2"/>
        <w:spacing w:before="240" w:after="120"/>
        <w:rPr>
          <w:rFonts w:ascii="Corbel" w:hAnsi="Corbel"/>
          <w:sz w:val="18"/>
        </w:rPr>
      </w:pPr>
      <w:bookmarkStart w:id="8" w:name="_Toc75768488"/>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C72110">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100D8BAD" w:rsidR="00470DA1" w:rsidRPr="00811244" w:rsidRDefault="00470DA1" w:rsidP="00C72110">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Het stellen van vragen plaatsvindt via de</w:t>
      </w:r>
      <w:r w:rsidR="00C43FD9">
        <w:rPr>
          <w:rFonts w:ascii="Corbel" w:hAnsi="Corbel"/>
          <w:sz w:val="18"/>
          <w:szCs w:val="18"/>
          <w:lang w:val="nl-NL"/>
        </w:rPr>
        <w:t xml:space="preserve"> vraag- en antwoordfunctie</w:t>
      </w:r>
      <w:r w:rsidR="00515585">
        <w:rPr>
          <w:rFonts w:ascii="Corbel" w:hAnsi="Corbel"/>
          <w:sz w:val="18"/>
          <w:szCs w:val="18"/>
          <w:lang w:val="nl-NL"/>
        </w:rPr>
        <w:t xml:space="preserve"> </w:t>
      </w:r>
      <w:r>
        <w:rPr>
          <w:rFonts w:ascii="Corbel" w:hAnsi="Corbel"/>
          <w:sz w:val="18"/>
          <w:szCs w:val="18"/>
          <w:lang w:val="nl-NL"/>
        </w:rPr>
        <w:t xml:space="preserve">conform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C72110">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C72110">
      <w:pPr>
        <w:pStyle w:val="Lijstalinea"/>
        <w:numPr>
          <w:ilvl w:val="0"/>
          <w:numId w:val="27"/>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77777777"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 xml:space="preserve">juist geregistreerd is </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proofErr w:type="spellStart"/>
      <w:r w:rsidR="00AC6F00" w:rsidRPr="0080034E">
        <w:rPr>
          <w:rFonts w:ascii="Corbel" w:hAnsi="Corbel"/>
          <w:sz w:val="18"/>
          <w:szCs w:val="18"/>
          <w:u w:val="single"/>
          <w:lang w:val="nl-NL"/>
        </w:rPr>
        <w:t>eHe</w:t>
      </w:r>
      <w:r w:rsidRPr="0080034E">
        <w:rPr>
          <w:rFonts w:ascii="Corbel" w:hAnsi="Corbel"/>
          <w:sz w:val="18"/>
          <w:szCs w:val="18"/>
          <w:u w:val="single"/>
          <w:lang w:val="nl-NL"/>
        </w:rPr>
        <w:t>rkenning</w:t>
      </w:r>
      <w:proofErr w:type="spellEnd"/>
      <w:r w:rsidRPr="0080034E">
        <w:rPr>
          <w:rFonts w:ascii="Corbel" w:hAnsi="Corbel"/>
          <w:sz w:val="18"/>
          <w:szCs w:val="18"/>
          <w:lang w:val="nl-NL"/>
        </w:rPr>
        <w:t xml:space="preserve">. Zonder </w:t>
      </w:r>
      <w:proofErr w:type="spellStart"/>
      <w:r w:rsidRPr="0080034E">
        <w:rPr>
          <w:rFonts w:ascii="Corbel" w:hAnsi="Corbel"/>
          <w:sz w:val="18"/>
          <w:szCs w:val="18"/>
          <w:lang w:val="nl-NL"/>
        </w:rPr>
        <w:t>eHerkenning</w:t>
      </w:r>
      <w:proofErr w:type="spellEnd"/>
      <w:r w:rsidRPr="0080034E">
        <w:rPr>
          <w:rFonts w:ascii="Corbel" w:hAnsi="Corbel"/>
          <w:sz w:val="18"/>
          <w:szCs w:val="18"/>
          <w:lang w:val="nl-NL"/>
        </w:rPr>
        <w:t xml:space="preserve">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xml:space="preserve">. Schaf daarom tijdig een persoonsgebonden </w:t>
      </w:r>
      <w:proofErr w:type="spellStart"/>
      <w:r w:rsidR="00AC6F00" w:rsidRPr="0080034E">
        <w:rPr>
          <w:rFonts w:ascii="Corbel" w:hAnsi="Corbel"/>
          <w:sz w:val="18"/>
          <w:szCs w:val="18"/>
          <w:lang w:val="nl-NL"/>
        </w:rPr>
        <w:t>eHerkenningsmiddel</w:t>
      </w:r>
      <w:proofErr w:type="spellEnd"/>
      <w:r w:rsidR="00AC6F00" w:rsidRPr="0080034E">
        <w:rPr>
          <w:rFonts w:ascii="Corbel" w:hAnsi="Corbel"/>
          <w:sz w:val="18"/>
          <w:szCs w:val="18"/>
          <w:lang w:val="nl-NL"/>
        </w:rPr>
        <w:t xml:space="preserve">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30C29DF4"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lastRenderedPageBreak/>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88438FE" w14:textId="68BB0F22" w:rsidR="00470DA1" w:rsidRPr="00465713"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t>Ten tijde van het indienen van een Inschrijving dienen Ondernemers rekening te houden met het vol</w:t>
      </w:r>
      <w:r w:rsidR="00460C69">
        <w:rPr>
          <w:rFonts w:ascii="Corbel" w:hAnsi="Corbel"/>
          <w:sz w:val="18"/>
          <w:szCs w:val="18"/>
          <w:lang w:val="nl-NL"/>
        </w:rPr>
        <w:t>gende:</w:t>
      </w:r>
      <w:r w:rsidR="008A0257">
        <w:rPr>
          <w:rFonts w:ascii="Corbel" w:hAnsi="Corbel"/>
          <w:sz w:val="18"/>
          <w:szCs w:val="18"/>
          <w:lang w:val="nl-NL"/>
        </w:rPr>
        <w:t xml:space="preserve"> indien wordt gevraagd documenten te uploaden dienen deze geüpload te worden op de daarvoor bestemde</w:t>
      </w:r>
      <w:r w:rsidR="00C97D10">
        <w:rPr>
          <w:rFonts w:ascii="Corbel" w:hAnsi="Corbel"/>
          <w:sz w:val="18"/>
          <w:szCs w:val="18"/>
          <w:lang w:val="nl-NL"/>
        </w:rPr>
        <w:t xml:space="preserve"> plaats in TenderNed. </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8"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19"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75768489"/>
      <w:r>
        <w:rPr>
          <w:rFonts w:ascii="Corbel" w:hAnsi="Corbel"/>
          <w:sz w:val="18"/>
        </w:rPr>
        <w:t>Contact tijdens de aanbestedingsprocedure</w:t>
      </w:r>
      <w:bookmarkEnd w:id="9"/>
    </w:p>
    <w:p w14:paraId="6D50763B" w14:textId="44174C28" w:rsidR="00470DA1" w:rsidRPr="00A13CD7" w:rsidRDefault="00470DA1" w:rsidP="00470DA1">
      <w:pPr>
        <w:spacing w:line="276" w:lineRule="auto"/>
        <w:jc w:val="both"/>
        <w:rPr>
          <w:rFonts w:ascii="Corbel" w:hAnsi="Corbel"/>
          <w:szCs w:val="18"/>
        </w:rPr>
      </w:pPr>
      <w:r w:rsidRPr="00A13CD7">
        <w:rPr>
          <w:rFonts w:ascii="Corbel" w:hAnsi="Corbel"/>
          <w:szCs w:val="18"/>
        </w:rPr>
        <w:t>Tot op het moment van de definitieve gunning i</w:t>
      </w:r>
      <w:r w:rsidR="00127B20">
        <w:rPr>
          <w:rFonts w:ascii="Corbel" w:hAnsi="Corbel"/>
          <w:szCs w:val="18"/>
        </w:rPr>
        <w:t xml:space="preserve">s </w:t>
      </w:r>
      <w:r w:rsidR="005E5990">
        <w:rPr>
          <w:rFonts w:ascii="Corbel" w:hAnsi="Corbel"/>
          <w:szCs w:val="18"/>
        </w:rPr>
        <w:t xml:space="preserve">Teus van Steenis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niet mogelijk of contact anderszins daadwerkelijk noodzakelijk zijn, dan kunnen Ondernemers contact opnemen via</w:t>
      </w:r>
      <w:r w:rsidR="00DB3774">
        <w:rPr>
          <w:rFonts w:ascii="Corbel" w:hAnsi="Corbel"/>
          <w:szCs w:val="18"/>
        </w:rPr>
        <w:t xml:space="preserve"> </w:t>
      </w:r>
      <w:r w:rsidR="005E5990" w:rsidRPr="005E5990">
        <w:rPr>
          <w:rFonts w:ascii="Corbel" w:hAnsi="Corbel"/>
          <w:szCs w:val="18"/>
        </w:rPr>
        <w:t>inkoop@provincie-utrecht.nl.</w:t>
      </w:r>
    </w:p>
    <w:p w14:paraId="42D49B1D" w14:textId="77777777" w:rsidR="00470DA1" w:rsidRPr="00A13CD7" w:rsidRDefault="00470DA1" w:rsidP="00470DA1">
      <w:pPr>
        <w:pStyle w:val="Kop2"/>
        <w:spacing w:before="240" w:after="120"/>
        <w:rPr>
          <w:rFonts w:ascii="Corbel" w:hAnsi="Corbel"/>
          <w:sz w:val="18"/>
        </w:rPr>
      </w:pPr>
      <w:bookmarkStart w:id="10" w:name="_Toc75768490"/>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058"/>
        <w:gridCol w:w="2079"/>
        <w:gridCol w:w="1246"/>
      </w:tblGrid>
      <w:tr w:rsidR="00470DA1" w:rsidRPr="00275D91"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40"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155AE207" w14:textId="40B74650" w:rsidR="00C95A79" w:rsidRPr="00A4702B" w:rsidRDefault="00B5435B" w:rsidP="00470DA1">
            <w:pPr>
              <w:spacing w:line="276" w:lineRule="auto"/>
              <w:rPr>
                <w:rFonts w:ascii="Corbel" w:hAnsi="Corbel"/>
                <w:b/>
                <w:bCs/>
                <w:spacing w:val="0"/>
                <w:sz w:val="16"/>
                <w:szCs w:val="16"/>
              </w:rPr>
            </w:pPr>
            <w:r>
              <w:rPr>
                <w:rFonts w:ascii="Corbel" w:hAnsi="Corbel"/>
                <w:b/>
                <w:bCs/>
                <w:spacing w:val="0"/>
                <w:sz w:val="16"/>
                <w:szCs w:val="16"/>
              </w:rPr>
              <w:t>1 juli 2021</w:t>
            </w:r>
          </w:p>
        </w:tc>
      </w:tr>
      <w:tr w:rsidR="004D36DA" w:rsidRPr="00275D91" w14:paraId="699F6F26" w14:textId="77777777" w:rsidTr="004D36DA">
        <w:trPr>
          <w:trHeight w:val="397"/>
        </w:trPr>
        <w:tc>
          <w:tcPr>
            <w:tcW w:w="3017" w:type="pct"/>
            <w:tcBorders>
              <w:top w:val="single" w:sz="4" w:space="0" w:color="auto"/>
            </w:tcBorders>
            <w:vAlign w:val="center"/>
          </w:tcPr>
          <w:p w14:paraId="31DFF89D" w14:textId="58FE70B8" w:rsidR="004D36DA" w:rsidRPr="00275D91" w:rsidRDefault="004D36DA"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Uiterste datum voor het stellen van vragen</w:t>
            </w:r>
            <w:r w:rsidR="00913AA1">
              <w:rPr>
                <w:rFonts w:ascii="Corbel" w:hAnsi="Corbel"/>
                <w:color w:val="000000"/>
                <w:spacing w:val="0"/>
                <w:sz w:val="16"/>
                <w:szCs w:val="16"/>
              </w:rPr>
              <w:t xml:space="preserve"> 1</w:t>
            </w:r>
            <w:r w:rsidR="00913AA1" w:rsidRPr="00913AA1">
              <w:rPr>
                <w:rFonts w:ascii="Corbel" w:hAnsi="Corbel"/>
                <w:color w:val="000000"/>
                <w:spacing w:val="0"/>
                <w:sz w:val="16"/>
                <w:szCs w:val="16"/>
                <w:vertAlign w:val="superscript"/>
              </w:rPr>
              <w:t>e</w:t>
            </w:r>
            <w:r w:rsidR="00913AA1">
              <w:rPr>
                <w:rFonts w:ascii="Corbel" w:hAnsi="Corbel"/>
                <w:color w:val="000000"/>
                <w:spacing w:val="0"/>
                <w:sz w:val="16"/>
                <w:szCs w:val="16"/>
              </w:rPr>
              <w:t xml:space="preserve"> ronde</w:t>
            </w:r>
          </w:p>
        </w:tc>
        <w:tc>
          <w:tcPr>
            <w:tcW w:w="1240" w:type="pct"/>
            <w:tcBorders>
              <w:top w:val="single" w:sz="4" w:space="0" w:color="auto"/>
            </w:tcBorders>
            <w:vAlign w:val="center"/>
          </w:tcPr>
          <w:p w14:paraId="4ED05290" w14:textId="0C04450E" w:rsidR="004D36DA" w:rsidRPr="00A4702B" w:rsidRDefault="00327880" w:rsidP="00470DA1">
            <w:pPr>
              <w:spacing w:line="276" w:lineRule="auto"/>
              <w:rPr>
                <w:rFonts w:ascii="Corbel" w:hAnsi="Corbel"/>
                <w:b/>
                <w:bCs/>
                <w:spacing w:val="0"/>
                <w:sz w:val="16"/>
                <w:szCs w:val="16"/>
              </w:rPr>
            </w:pPr>
            <w:r>
              <w:rPr>
                <w:rFonts w:ascii="Corbel" w:hAnsi="Corbel"/>
                <w:b/>
                <w:bCs/>
                <w:spacing w:val="0"/>
                <w:sz w:val="16"/>
                <w:szCs w:val="16"/>
              </w:rPr>
              <w:t>16 augustus</w:t>
            </w:r>
            <w:r w:rsidR="00B5435B">
              <w:rPr>
                <w:rFonts w:ascii="Corbel" w:hAnsi="Corbel"/>
                <w:b/>
                <w:bCs/>
                <w:spacing w:val="0"/>
                <w:sz w:val="16"/>
                <w:szCs w:val="16"/>
              </w:rPr>
              <w:t xml:space="preserve"> 2021</w:t>
            </w:r>
          </w:p>
        </w:tc>
        <w:tc>
          <w:tcPr>
            <w:tcW w:w="743" w:type="pct"/>
            <w:tcBorders>
              <w:top w:val="single" w:sz="4" w:space="0" w:color="auto"/>
            </w:tcBorders>
            <w:vAlign w:val="center"/>
          </w:tcPr>
          <w:p w14:paraId="78517FC4" w14:textId="11CC4379" w:rsidR="004D36DA" w:rsidRPr="00A4702B" w:rsidRDefault="005E5990" w:rsidP="00470DA1">
            <w:pPr>
              <w:spacing w:line="276" w:lineRule="auto"/>
              <w:rPr>
                <w:rFonts w:ascii="Corbel" w:hAnsi="Corbel"/>
                <w:b/>
                <w:bCs/>
                <w:spacing w:val="0"/>
                <w:sz w:val="16"/>
                <w:szCs w:val="16"/>
              </w:rPr>
            </w:pPr>
            <w:r>
              <w:rPr>
                <w:rFonts w:ascii="Corbel" w:hAnsi="Corbel"/>
                <w:b/>
                <w:bCs/>
                <w:spacing w:val="0"/>
                <w:sz w:val="16"/>
                <w:szCs w:val="16"/>
              </w:rPr>
              <w:t>12:00 uur</w:t>
            </w:r>
          </w:p>
        </w:tc>
      </w:tr>
      <w:tr w:rsidR="00C95A79" w:rsidRPr="00275D91" w14:paraId="6CD4574D" w14:textId="77777777" w:rsidTr="00C95A79">
        <w:trPr>
          <w:trHeight w:val="397"/>
        </w:trPr>
        <w:tc>
          <w:tcPr>
            <w:tcW w:w="3017" w:type="pct"/>
            <w:vAlign w:val="center"/>
          </w:tcPr>
          <w:p w14:paraId="2477E2D7" w14:textId="2EBD852F" w:rsidR="00C95A79" w:rsidRPr="00275D91" w:rsidRDefault="00C95A79" w:rsidP="00A11D8C">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Publicatie </w:t>
            </w:r>
            <w:r w:rsidR="00913AA1">
              <w:rPr>
                <w:rFonts w:ascii="Corbel" w:hAnsi="Corbel"/>
                <w:color w:val="000000"/>
                <w:spacing w:val="0"/>
                <w:sz w:val="16"/>
                <w:szCs w:val="16"/>
              </w:rPr>
              <w:t>1</w:t>
            </w:r>
            <w:r w:rsidR="00913AA1" w:rsidRPr="00913AA1">
              <w:rPr>
                <w:rFonts w:ascii="Corbel" w:hAnsi="Corbel"/>
                <w:color w:val="000000"/>
                <w:spacing w:val="0"/>
                <w:sz w:val="16"/>
                <w:szCs w:val="16"/>
                <w:vertAlign w:val="superscript"/>
              </w:rPr>
              <w:t>e</w:t>
            </w:r>
            <w:r w:rsidR="00913AA1">
              <w:rPr>
                <w:rFonts w:ascii="Corbel" w:hAnsi="Corbel"/>
                <w:color w:val="000000"/>
                <w:spacing w:val="0"/>
                <w:sz w:val="16"/>
                <w:szCs w:val="16"/>
              </w:rPr>
              <w:t xml:space="preserve"> </w:t>
            </w:r>
            <w:r w:rsidRPr="00275D91">
              <w:rPr>
                <w:rFonts w:ascii="Corbel" w:hAnsi="Corbel"/>
                <w:color w:val="000000"/>
                <w:spacing w:val="0"/>
                <w:sz w:val="16"/>
                <w:szCs w:val="16"/>
              </w:rPr>
              <w:t>Nota van inlichtingen</w:t>
            </w:r>
          </w:p>
        </w:tc>
        <w:tc>
          <w:tcPr>
            <w:tcW w:w="1983" w:type="pct"/>
            <w:gridSpan w:val="2"/>
            <w:vAlign w:val="center"/>
          </w:tcPr>
          <w:p w14:paraId="26462A5F" w14:textId="5D61CE28" w:rsidR="00C95A79" w:rsidRPr="00A4702B" w:rsidRDefault="00327880" w:rsidP="00470DA1">
            <w:pPr>
              <w:spacing w:line="276" w:lineRule="auto"/>
              <w:rPr>
                <w:rFonts w:ascii="Corbel" w:hAnsi="Corbel"/>
                <w:b/>
                <w:bCs/>
                <w:spacing w:val="0"/>
                <w:sz w:val="16"/>
                <w:szCs w:val="16"/>
              </w:rPr>
            </w:pPr>
            <w:r>
              <w:rPr>
                <w:rFonts w:ascii="Corbel" w:hAnsi="Corbel"/>
                <w:b/>
                <w:bCs/>
                <w:spacing w:val="0"/>
                <w:sz w:val="16"/>
                <w:szCs w:val="16"/>
              </w:rPr>
              <w:t>23 augustus</w:t>
            </w:r>
            <w:r w:rsidR="00B5435B">
              <w:rPr>
                <w:rFonts w:ascii="Corbel" w:hAnsi="Corbel"/>
                <w:b/>
                <w:bCs/>
                <w:spacing w:val="0"/>
                <w:sz w:val="16"/>
                <w:szCs w:val="16"/>
              </w:rPr>
              <w:t xml:space="preserve"> 2021</w:t>
            </w:r>
          </w:p>
        </w:tc>
      </w:tr>
      <w:tr w:rsidR="0033797A" w:rsidRPr="00275D91" w14:paraId="4A963C99" w14:textId="77777777" w:rsidTr="00804833">
        <w:trPr>
          <w:trHeight w:val="397"/>
        </w:trPr>
        <w:tc>
          <w:tcPr>
            <w:tcW w:w="3017" w:type="pct"/>
            <w:tcBorders>
              <w:top w:val="single" w:sz="4" w:space="0" w:color="auto"/>
            </w:tcBorders>
            <w:vAlign w:val="center"/>
          </w:tcPr>
          <w:p w14:paraId="780C271F" w14:textId="1E698880" w:rsidR="0033797A" w:rsidRPr="000F7C3C" w:rsidRDefault="0033797A" w:rsidP="00804833">
            <w:pPr>
              <w:spacing w:line="276" w:lineRule="auto"/>
              <w:rPr>
                <w:rFonts w:ascii="Corbel" w:hAnsi="Corbel"/>
                <w:color w:val="FF0000"/>
                <w:spacing w:val="0"/>
                <w:sz w:val="16"/>
                <w:szCs w:val="16"/>
              </w:rPr>
            </w:pPr>
            <w:r w:rsidRPr="000F7C3C">
              <w:rPr>
                <w:rFonts w:ascii="Corbel" w:hAnsi="Corbel"/>
                <w:color w:val="FF0000"/>
                <w:spacing w:val="0"/>
                <w:sz w:val="16"/>
                <w:szCs w:val="16"/>
              </w:rPr>
              <w:t>Uiterste datum voor het stellen van vragen 2</w:t>
            </w:r>
            <w:r w:rsidRPr="000F7C3C">
              <w:rPr>
                <w:rFonts w:ascii="Corbel" w:hAnsi="Corbel"/>
                <w:color w:val="FF0000"/>
                <w:spacing w:val="0"/>
                <w:sz w:val="16"/>
                <w:szCs w:val="16"/>
                <w:vertAlign w:val="superscript"/>
              </w:rPr>
              <w:t>e</w:t>
            </w:r>
            <w:r w:rsidRPr="000F7C3C">
              <w:rPr>
                <w:rFonts w:ascii="Corbel" w:hAnsi="Corbel"/>
                <w:color w:val="FF0000"/>
                <w:spacing w:val="0"/>
                <w:sz w:val="16"/>
                <w:szCs w:val="16"/>
              </w:rPr>
              <w:t xml:space="preserve"> ronde</w:t>
            </w:r>
          </w:p>
        </w:tc>
        <w:tc>
          <w:tcPr>
            <w:tcW w:w="1240" w:type="pct"/>
            <w:tcBorders>
              <w:top w:val="single" w:sz="4" w:space="0" w:color="auto"/>
            </w:tcBorders>
            <w:vAlign w:val="center"/>
          </w:tcPr>
          <w:p w14:paraId="0545D4E4" w14:textId="4BCCFBA3" w:rsidR="0033797A" w:rsidRPr="000F7C3C" w:rsidRDefault="0033797A" w:rsidP="00804833">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6 september 2021</w:t>
            </w:r>
          </w:p>
        </w:tc>
        <w:tc>
          <w:tcPr>
            <w:tcW w:w="743" w:type="pct"/>
            <w:tcBorders>
              <w:top w:val="single" w:sz="4" w:space="0" w:color="auto"/>
            </w:tcBorders>
            <w:vAlign w:val="center"/>
          </w:tcPr>
          <w:p w14:paraId="6304CF6C" w14:textId="77777777" w:rsidR="0033797A" w:rsidRPr="000F7C3C" w:rsidRDefault="0033797A" w:rsidP="00804833">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12:00 uur</w:t>
            </w:r>
          </w:p>
        </w:tc>
      </w:tr>
      <w:tr w:rsidR="00913AA1" w:rsidRPr="00275D91" w14:paraId="7801009A" w14:textId="77777777" w:rsidTr="00C95A79">
        <w:trPr>
          <w:trHeight w:val="397"/>
        </w:trPr>
        <w:tc>
          <w:tcPr>
            <w:tcW w:w="3017" w:type="pct"/>
            <w:vAlign w:val="center"/>
          </w:tcPr>
          <w:p w14:paraId="34E97399" w14:textId="218D19B7" w:rsidR="00913AA1" w:rsidRPr="000F7C3C" w:rsidRDefault="0033797A" w:rsidP="00A11D8C">
            <w:pPr>
              <w:spacing w:line="276" w:lineRule="auto"/>
              <w:rPr>
                <w:rFonts w:ascii="Corbel" w:hAnsi="Corbel"/>
                <w:color w:val="FF0000"/>
                <w:spacing w:val="0"/>
                <w:sz w:val="16"/>
                <w:szCs w:val="16"/>
              </w:rPr>
            </w:pPr>
            <w:r w:rsidRPr="000F7C3C">
              <w:rPr>
                <w:rFonts w:ascii="Corbel" w:hAnsi="Corbel"/>
                <w:color w:val="FF0000"/>
                <w:spacing w:val="0"/>
                <w:sz w:val="16"/>
                <w:szCs w:val="16"/>
              </w:rPr>
              <w:t>Publicatie 2</w:t>
            </w:r>
            <w:r w:rsidRPr="000F7C3C">
              <w:rPr>
                <w:rFonts w:ascii="Corbel" w:hAnsi="Corbel"/>
                <w:color w:val="FF0000"/>
                <w:spacing w:val="0"/>
                <w:sz w:val="16"/>
                <w:szCs w:val="16"/>
                <w:vertAlign w:val="superscript"/>
              </w:rPr>
              <w:t>e</w:t>
            </w:r>
            <w:r w:rsidRPr="000F7C3C">
              <w:rPr>
                <w:rFonts w:ascii="Corbel" w:hAnsi="Corbel"/>
                <w:color w:val="FF0000"/>
                <w:spacing w:val="0"/>
                <w:sz w:val="16"/>
                <w:szCs w:val="16"/>
              </w:rPr>
              <w:t xml:space="preserve"> Nota van inlichtingen</w:t>
            </w:r>
          </w:p>
        </w:tc>
        <w:tc>
          <w:tcPr>
            <w:tcW w:w="1983" w:type="pct"/>
            <w:gridSpan w:val="2"/>
            <w:vAlign w:val="center"/>
          </w:tcPr>
          <w:p w14:paraId="7B0488CC" w14:textId="104059B7" w:rsidR="00913AA1" w:rsidRPr="000F7C3C" w:rsidRDefault="0033797A" w:rsidP="00470DA1">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13 september 2021</w:t>
            </w:r>
          </w:p>
        </w:tc>
      </w:tr>
      <w:tr w:rsidR="004E1E2E" w:rsidRPr="00275D91" w14:paraId="28E08AEE" w14:textId="77777777" w:rsidTr="00010AF9">
        <w:trPr>
          <w:trHeight w:val="397"/>
        </w:trPr>
        <w:tc>
          <w:tcPr>
            <w:tcW w:w="3017" w:type="pct"/>
            <w:vAlign w:val="center"/>
          </w:tcPr>
          <w:p w14:paraId="1724E405" w14:textId="77777777" w:rsidR="004E1E2E" w:rsidRPr="000F7C3C" w:rsidRDefault="004E1E2E" w:rsidP="00470DA1">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Sluiting termijn voor het indienen van een Inschrijving</w:t>
            </w:r>
          </w:p>
        </w:tc>
        <w:tc>
          <w:tcPr>
            <w:tcW w:w="1240" w:type="pct"/>
            <w:vAlign w:val="center"/>
          </w:tcPr>
          <w:p w14:paraId="7D4C5C6B" w14:textId="419477A7" w:rsidR="004E1E2E" w:rsidRPr="000F7C3C" w:rsidRDefault="00D355B9" w:rsidP="00470DA1">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1</w:t>
            </w:r>
            <w:r w:rsidR="00D8028C" w:rsidRPr="000F7C3C">
              <w:rPr>
                <w:rFonts w:ascii="Corbel" w:hAnsi="Corbel"/>
                <w:b/>
                <w:bCs/>
                <w:color w:val="FF0000"/>
                <w:spacing w:val="0"/>
                <w:sz w:val="16"/>
                <w:szCs w:val="16"/>
              </w:rPr>
              <w:t xml:space="preserve"> oktober</w:t>
            </w:r>
            <w:r w:rsidR="00D12BC1" w:rsidRPr="000F7C3C">
              <w:rPr>
                <w:rFonts w:ascii="Corbel" w:hAnsi="Corbel"/>
                <w:b/>
                <w:bCs/>
                <w:color w:val="FF0000"/>
                <w:spacing w:val="0"/>
                <w:sz w:val="16"/>
                <w:szCs w:val="16"/>
              </w:rPr>
              <w:t xml:space="preserve"> 202</w:t>
            </w:r>
            <w:r w:rsidR="003B6F08" w:rsidRPr="000F7C3C">
              <w:rPr>
                <w:rFonts w:ascii="Corbel" w:hAnsi="Corbel"/>
                <w:b/>
                <w:bCs/>
                <w:color w:val="FF0000"/>
                <w:spacing w:val="0"/>
                <w:sz w:val="16"/>
                <w:szCs w:val="16"/>
              </w:rPr>
              <w:t>1</w:t>
            </w:r>
          </w:p>
        </w:tc>
        <w:tc>
          <w:tcPr>
            <w:tcW w:w="743" w:type="pct"/>
            <w:vAlign w:val="center"/>
            <w:hideMark/>
          </w:tcPr>
          <w:p w14:paraId="75827572" w14:textId="0934E317" w:rsidR="004E1E2E" w:rsidRPr="000F7C3C" w:rsidRDefault="004E1E2E" w:rsidP="00470DA1">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1</w:t>
            </w:r>
            <w:r w:rsidR="00D12BC1" w:rsidRPr="000F7C3C">
              <w:rPr>
                <w:rFonts w:ascii="Corbel" w:hAnsi="Corbel"/>
                <w:b/>
                <w:bCs/>
                <w:color w:val="FF0000"/>
                <w:spacing w:val="0"/>
                <w:sz w:val="16"/>
                <w:szCs w:val="16"/>
              </w:rPr>
              <w:t>2</w:t>
            </w:r>
            <w:r w:rsidRPr="000F7C3C">
              <w:rPr>
                <w:rFonts w:ascii="Corbel" w:hAnsi="Corbel"/>
                <w:b/>
                <w:bCs/>
                <w:color w:val="FF0000"/>
                <w:spacing w:val="0"/>
                <w:sz w:val="16"/>
                <w:szCs w:val="16"/>
              </w:rPr>
              <w:t>:00</w:t>
            </w:r>
            <w:r w:rsidR="00350695" w:rsidRPr="000F7C3C">
              <w:rPr>
                <w:rFonts w:ascii="Corbel" w:hAnsi="Corbel"/>
                <w:b/>
                <w:bCs/>
                <w:color w:val="FF0000"/>
                <w:spacing w:val="0"/>
                <w:sz w:val="16"/>
                <w:szCs w:val="16"/>
              </w:rPr>
              <w:t xml:space="preserve"> </w:t>
            </w:r>
            <w:r w:rsidR="00DD0647" w:rsidRPr="000F7C3C">
              <w:rPr>
                <w:rFonts w:ascii="Corbel" w:hAnsi="Corbel"/>
                <w:b/>
                <w:bCs/>
                <w:color w:val="FF0000"/>
                <w:spacing w:val="0"/>
                <w:sz w:val="16"/>
                <w:szCs w:val="16"/>
              </w:rPr>
              <w:t>u</w:t>
            </w:r>
            <w:r w:rsidR="00350695" w:rsidRPr="000F7C3C">
              <w:rPr>
                <w:rFonts w:ascii="Corbel" w:hAnsi="Corbel"/>
                <w:b/>
                <w:bCs/>
                <w:color w:val="FF0000"/>
                <w:spacing w:val="0"/>
                <w:sz w:val="16"/>
                <w:szCs w:val="16"/>
              </w:rPr>
              <w:t>ur</w:t>
            </w:r>
          </w:p>
        </w:tc>
      </w:tr>
      <w:tr w:rsidR="004E1E2E" w:rsidRPr="00275D91" w14:paraId="103B26F3" w14:textId="77777777" w:rsidTr="00C95A79">
        <w:trPr>
          <w:trHeight w:val="397"/>
        </w:trPr>
        <w:tc>
          <w:tcPr>
            <w:tcW w:w="3017" w:type="pct"/>
            <w:vAlign w:val="center"/>
          </w:tcPr>
          <w:p w14:paraId="493E9152" w14:textId="77777777" w:rsidR="004E1E2E" w:rsidRPr="000F7C3C" w:rsidRDefault="004E1E2E" w:rsidP="00470DA1">
            <w:pPr>
              <w:spacing w:line="276" w:lineRule="auto"/>
              <w:rPr>
                <w:rFonts w:ascii="Corbel" w:hAnsi="Corbel"/>
                <w:color w:val="FF0000"/>
                <w:spacing w:val="0"/>
                <w:sz w:val="16"/>
                <w:szCs w:val="16"/>
              </w:rPr>
            </w:pPr>
            <w:r w:rsidRPr="000F7C3C">
              <w:rPr>
                <w:rFonts w:ascii="Corbel" w:hAnsi="Corbel"/>
                <w:color w:val="FF0000"/>
                <w:spacing w:val="0"/>
                <w:sz w:val="16"/>
                <w:szCs w:val="16"/>
              </w:rPr>
              <w:t>Mededeling Gunningsbeslissing, start bezwaartermijn</w:t>
            </w:r>
          </w:p>
        </w:tc>
        <w:tc>
          <w:tcPr>
            <w:tcW w:w="1983" w:type="pct"/>
            <w:gridSpan w:val="2"/>
            <w:vAlign w:val="center"/>
          </w:tcPr>
          <w:p w14:paraId="0059CDDC" w14:textId="01DE98D5" w:rsidR="004E1E2E" w:rsidRPr="000F7C3C" w:rsidRDefault="004B7C7C" w:rsidP="00470DA1">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25</w:t>
            </w:r>
            <w:r w:rsidR="00D355B9" w:rsidRPr="000F7C3C">
              <w:rPr>
                <w:rFonts w:ascii="Corbel" w:hAnsi="Corbel"/>
                <w:b/>
                <w:bCs/>
                <w:color w:val="FF0000"/>
                <w:spacing w:val="0"/>
                <w:sz w:val="16"/>
                <w:szCs w:val="16"/>
              </w:rPr>
              <w:t xml:space="preserve"> oktober </w:t>
            </w:r>
            <w:r w:rsidR="0048636C" w:rsidRPr="000F7C3C">
              <w:rPr>
                <w:rFonts w:ascii="Corbel" w:hAnsi="Corbel"/>
                <w:b/>
                <w:bCs/>
                <w:color w:val="FF0000"/>
                <w:spacing w:val="0"/>
                <w:sz w:val="16"/>
                <w:szCs w:val="16"/>
              </w:rPr>
              <w:t>2021</w:t>
            </w:r>
          </w:p>
        </w:tc>
      </w:tr>
      <w:tr w:rsidR="004E1E2E" w:rsidRPr="00275D91" w14:paraId="162077B6" w14:textId="77777777" w:rsidTr="00010AF9">
        <w:trPr>
          <w:trHeight w:val="397"/>
        </w:trPr>
        <w:tc>
          <w:tcPr>
            <w:tcW w:w="3017" w:type="pct"/>
            <w:vAlign w:val="center"/>
          </w:tcPr>
          <w:p w14:paraId="4851EA55" w14:textId="77777777" w:rsidR="004E1E2E" w:rsidRPr="000F7C3C" w:rsidRDefault="004E1E2E" w:rsidP="00470DA1">
            <w:pPr>
              <w:spacing w:line="276" w:lineRule="auto"/>
              <w:rPr>
                <w:rFonts w:ascii="Corbel" w:hAnsi="Corbel"/>
                <w:color w:val="FF0000"/>
                <w:spacing w:val="0"/>
                <w:sz w:val="16"/>
                <w:szCs w:val="16"/>
              </w:rPr>
            </w:pPr>
            <w:r w:rsidRPr="000F7C3C">
              <w:rPr>
                <w:rFonts w:ascii="Corbel" w:hAnsi="Corbel"/>
                <w:color w:val="FF0000"/>
                <w:spacing w:val="0"/>
                <w:sz w:val="16"/>
                <w:szCs w:val="16"/>
              </w:rPr>
              <w:t xml:space="preserve">Definitieve gunning </w:t>
            </w:r>
          </w:p>
        </w:tc>
        <w:tc>
          <w:tcPr>
            <w:tcW w:w="1983" w:type="pct"/>
            <w:gridSpan w:val="2"/>
            <w:vAlign w:val="center"/>
          </w:tcPr>
          <w:p w14:paraId="09978D9D" w14:textId="211ECD7D" w:rsidR="004E1E2E" w:rsidRPr="000F7C3C" w:rsidRDefault="004B7C7C" w:rsidP="00470DA1">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1</w:t>
            </w:r>
            <w:r w:rsidR="000F7C3C" w:rsidRPr="000F7C3C">
              <w:rPr>
                <w:rFonts w:ascii="Corbel" w:hAnsi="Corbel"/>
                <w:b/>
                <w:bCs/>
                <w:color w:val="FF0000"/>
                <w:spacing w:val="0"/>
                <w:sz w:val="16"/>
                <w:szCs w:val="16"/>
              </w:rPr>
              <w:t>5</w:t>
            </w:r>
            <w:r w:rsidRPr="000F7C3C">
              <w:rPr>
                <w:rFonts w:ascii="Corbel" w:hAnsi="Corbel"/>
                <w:b/>
                <w:bCs/>
                <w:color w:val="FF0000"/>
                <w:spacing w:val="0"/>
                <w:sz w:val="16"/>
                <w:szCs w:val="16"/>
              </w:rPr>
              <w:t xml:space="preserve"> november 2021</w:t>
            </w:r>
          </w:p>
        </w:tc>
      </w:tr>
      <w:tr w:rsidR="004E1E2E" w:rsidRPr="00B03ECA" w14:paraId="30B86097" w14:textId="77777777" w:rsidTr="00FB6A2F">
        <w:trPr>
          <w:trHeight w:val="397"/>
        </w:trPr>
        <w:tc>
          <w:tcPr>
            <w:tcW w:w="3017" w:type="pct"/>
            <w:vAlign w:val="center"/>
          </w:tcPr>
          <w:p w14:paraId="769D3304" w14:textId="77777777" w:rsidR="004E1E2E" w:rsidRPr="000F7C3C" w:rsidRDefault="004E1E2E" w:rsidP="00470DA1">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Ingangsdatum Overeenkomst</w:t>
            </w:r>
          </w:p>
        </w:tc>
        <w:tc>
          <w:tcPr>
            <w:tcW w:w="1983" w:type="pct"/>
            <w:gridSpan w:val="2"/>
            <w:vAlign w:val="center"/>
          </w:tcPr>
          <w:p w14:paraId="07BB1F9C" w14:textId="7BA4F5EA" w:rsidR="004E1E2E" w:rsidRPr="000F7C3C" w:rsidRDefault="000F7C3C" w:rsidP="00470DA1">
            <w:pPr>
              <w:spacing w:line="276" w:lineRule="auto"/>
              <w:rPr>
                <w:rFonts w:ascii="Corbel" w:hAnsi="Corbel"/>
                <w:b/>
                <w:bCs/>
                <w:color w:val="FF0000"/>
                <w:spacing w:val="0"/>
                <w:sz w:val="16"/>
                <w:szCs w:val="16"/>
              </w:rPr>
            </w:pPr>
            <w:r w:rsidRPr="000F7C3C">
              <w:rPr>
                <w:rFonts w:ascii="Corbel" w:hAnsi="Corbel"/>
                <w:b/>
                <w:bCs/>
                <w:color w:val="FF0000"/>
                <w:spacing w:val="0"/>
                <w:sz w:val="16"/>
                <w:szCs w:val="16"/>
              </w:rPr>
              <w:t>16 november 2021</w:t>
            </w:r>
          </w:p>
        </w:tc>
      </w:tr>
    </w:tbl>
    <w:p w14:paraId="2C5E4E2F" w14:textId="77777777" w:rsidR="0010574D" w:rsidRDefault="0010574D" w:rsidP="0010574D">
      <w:pPr>
        <w:rPr>
          <w:highlight w:val="lightGray"/>
        </w:rPr>
      </w:pPr>
      <w:bookmarkStart w:id="11" w:name="_Toc250730204"/>
    </w:p>
    <w:p w14:paraId="23301622" w14:textId="77777777" w:rsidR="00470DA1" w:rsidRPr="009E6342" w:rsidRDefault="00470DA1" w:rsidP="00470DA1">
      <w:pPr>
        <w:pStyle w:val="Kop2"/>
        <w:spacing w:before="240" w:after="120"/>
        <w:rPr>
          <w:rFonts w:ascii="Corbel" w:hAnsi="Corbel"/>
          <w:sz w:val="18"/>
        </w:rPr>
      </w:pPr>
      <w:bookmarkStart w:id="12" w:name="_Toc75768491"/>
      <w:r w:rsidRPr="00811244">
        <w:rPr>
          <w:rFonts w:ascii="Corbel" w:hAnsi="Corbel"/>
          <w:sz w:val="18"/>
        </w:rPr>
        <w:t>Leeswijzer</w:t>
      </w:r>
      <w:bookmarkEnd w:id="11"/>
      <w:bookmarkEnd w:id="12"/>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lastRenderedPageBreak/>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77777777"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p>
    <w:p w14:paraId="60BB3875" w14:textId="77777777" w:rsidR="00470DA1" w:rsidRPr="004C070F" w:rsidRDefault="00470DA1" w:rsidP="00010AF9">
      <w:pPr>
        <w:spacing w:line="276" w:lineRule="auto"/>
        <w:rPr>
          <w:rFonts w:ascii="Corbel" w:hAnsi="Corbel"/>
          <w:szCs w:val="18"/>
          <w:highlight w:val="lightGray"/>
          <w:lang w:eastAsia="ar-SA"/>
        </w:rPr>
      </w:pPr>
    </w:p>
    <w:p w14:paraId="25C6E518" w14:textId="433DA1B5" w:rsidR="0059434B" w:rsidRDefault="0059434B" w:rsidP="0025324C">
      <w:pPr>
        <w:spacing w:line="276" w:lineRule="auto"/>
        <w:rPr>
          <w:rFonts w:ascii="Corbel" w:hAnsi="Corbel"/>
          <w:bCs/>
          <w:szCs w:val="18"/>
        </w:rPr>
      </w:pPr>
      <w:r>
        <w:rPr>
          <w:rFonts w:ascii="Corbel" w:hAnsi="Corbel"/>
          <w:bCs/>
          <w:szCs w:val="18"/>
        </w:rPr>
        <w:t>Bijlage 1 Programma van Eisen</w:t>
      </w:r>
    </w:p>
    <w:p w14:paraId="0971D1A6" w14:textId="4F4A54A3" w:rsidR="00AD6452" w:rsidRDefault="0025324C" w:rsidP="0025324C">
      <w:pPr>
        <w:spacing w:line="276" w:lineRule="auto"/>
        <w:rPr>
          <w:rFonts w:ascii="Corbel" w:hAnsi="Corbel"/>
          <w:szCs w:val="18"/>
          <w:lang w:eastAsia="ar-SA"/>
        </w:rPr>
      </w:pPr>
      <w:r w:rsidRPr="0025324C">
        <w:rPr>
          <w:rFonts w:ascii="Corbel" w:hAnsi="Corbel"/>
          <w:bCs/>
          <w:szCs w:val="18"/>
        </w:rPr>
        <w:t xml:space="preserve">Bijlage </w:t>
      </w:r>
      <w:r w:rsidR="0059434B">
        <w:rPr>
          <w:rFonts w:ascii="Corbel" w:hAnsi="Corbel"/>
          <w:bCs/>
          <w:szCs w:val="18"/>
        </w:rPr>
        <w:t>2</w:t>
      </w:r>
      <w:r w:rsidRPr="0025324C">
        <w:rPr>
          <w:rFonts w:ascii="Corbel" w:hAnsi="Corbel"/>
          <w:bCs/>
          <w:szCs w:val="18"/>
        </w:rPr>
        <w:t xml:space="preserve"> </w:t>
      </w:r>
      <w:r w:rsidR="006B3D99" w:rsidRPr="0025324C">
        <w:rPr>
          <w:rFonts w:ascii="Corbel" w:hAnsi="Corbel"/>
          <w:bCs/>
          <w:szCs w:val="18"/>
        </w:rPr>
        <w:t>Uniform Europees Aanbestedingsdocument</w:t>
      </w:r>
      <w:r w:rsidR="006B3D99">
        <w:rPr>
          <w:rFonts w:ascii="Corbel" w:hAnsi="Corbel"/>
          <w:b/>
          <w:szCs w:val="18"/>
        </w:rPr>
        <w:t xml:space="preserve"> </w:t>
      </w:r>
    </w:p>
    <w:p w14:paraId="7843BDA8" w14:textId="4BC33DEF" w:rsidR="00F934B5" w:rsidRDefault="0025324C" w:rsidP="0025324C">
      <w:pPr>
        <w:spacing w:line="276" w:lineRule="auto"/>
        <w:rPr>
          <w:rFonts w:ascii="Corbel" w:hAnsi="Corbel"/>
          <w:szCs w:val="18"/>
          <w:lang w:eastAsia="ar-SA"/>
        </w:rPr>
      </w:pPr>
      <w:r w:rsidRPr="005042FC">
        <w:rPr>
          <w:rFonts w:ascii="Corbel" w:hAnsi="Corbel"/>
          <w:szCs w:val="18"/>
          <w:lang w:eastAsia="ar-SA"/>
        </w:rPr>
        <w:t xml:space="preserve">Bijlage </w:t>
      </w:r>
      <w:r w:rsidR="0059434B">
        <w:rPr>
          <w:rFonts w:ascii="Corbel" w:hAnsi="Corbel"/>
          <w:szCs w:val="18"/>
          <w:lang w:eastAsia="ar-SA"/>
        </w:rPr>
        <w:t>3</w:t>
      </w:r>
      <w:r>
        <w:rPr>
          <w:rFonts w:ascii="Corbel" w:hAnsi="Corbel"/>
          <w:b/>
          <w:bCs/>
          <w:szCs w:val="18"/>
          <w:lang w:eastAsia="ar-SA"/>
        </w:rPr>
        <w:t xml:space="preserve"> </w:t>
      </w:r>
      <w:r w:rsidR="00F934B5">
        <w:rPr>
          <w:rFonts w:ascii="Corbel" w:hAnsi="Corbel"/>
          <w:szCs w:val="18"/>
          <w:lang w:eastAsia="ar-SA"/>
        </w:rPr>
        <w:t>Prijsinvulformulier</w:t>
      </w:r>
    </w:p>
    <w:p w14:paraId="6DE577F6" w14:textId="675B13F7" w:rsidR="00AD6452" w:rsidRDefault="0025324C" w:rsidP="0025324C">
      <w:pPr>
        <w:spacing w:line="276" w:lineRule="auto"/>
        <w:rPr>
          <w:rFonts w:ascii="Corbel" w:hAnsi="Corbel"/>
          <w:szCs w:val="18"/>
          <w:lang w:eastAsia="ar-SA"/>
        </w:rPr>
      </w:pPr>
      <w:r>
        <w:rPr>
          <w:rFonts w:ascii="Corbel" w:hAnsi="Corbel"/>
          <w:szCs w:val="18"/>
          <w:lang w:eastAsia="ar-SA"/>
        </w:rPr>
        <w:t>Bijlage</w:t>
      </w:r>
      <w:r w:rsidR="0059434B">
        <w:rPr>
          <w:rFonts w:ascii="Corbel" w:hAnsi="Corbel"/>
          <w:szCs w:val="18"/>
          <w:lang w:eastAsia="ar-SA"/>
        </w:rPr>
        <w:t xml:space="preserve"> 4</w:t>
      </w:r>
      <w:r>
        <w:rPr>
          <w:rFonts w:ascii="Corbel" w:hAnsi="Corbel"/>
          <w:szCs w:val="18"/>
          <w:lang w:eastAsia="ar-SA"/>
        </w:rPr>
        <w:t xml:space="preserve"> </w:t>
      </w:r>
      <w:r w:rsidR="00470DA1" w:rsidRPr="00AD6452">
        <w:rPr>
          <w:rFonts w:ascii="Corbel" w:hAnsi="Corbel"/>
          <w:szCs w:val="18"/>
          <w:lang w:eastAsia="ar-SA"/>
        </w:rPr>
        <w:t>Format Kerncompetenties</w:t>
      </w:r>
      <w:r w:rsidR="00864E5A" w:rsidRPr="00AD6452">
        <w:rPr>
          <w:rFonts w:ascii="Corbel" w:hAnsi="Corbel"/>
          <w:szCs w:val="18"/>
          <w:lang w:eastAsia="ar-SA"/>
        </w:rPr>
        <w:t xml:space="preserve"> </w:t>
      </w:r>
    </w:p>
    <w:p w14:paraId="17380E62" w14:textId="14D7AC76" w:rsidR="00AD6452" w:rsidRDefault="0025324C" w:rsidP="0025324C">
      <w:pPr>
        <w:spacing w:line="276" w:lineRule="auto"/>
        <w:rPr>
          <w:rFonts w:ascii="Corbel" w:hAnsi="Corbel"/>
          <w:szCs w:val="18"/>
          <w:lang w:eastAsia="ar-SA"/>
        </w:rPr>
      </w:pPr>
      <w:r>
        <w:rPr>
          <w:rFonts w:ascii="Corbel" w:hAnsi="Corbel"/>
          <w:szCs w:val="18"/>
          <w:lang w:eastAsia="ar-SA"/>
        </w:rPr>
        <w:t xml:space="preserve">Bijlage </w:t>
      </w:r>
      <w:r w:rsidR="0059434B">
        <w:rPr>
          <w:rFonts w:ascii="Corbel" w:hAnsi="Corbel"/>
          <w:szCs w:val="18"/>
          <w:lang w:eastAsia="ar-SA"/>
        </w:rPr>
        <w:t>5</w:t>
      </w:r>
      <w:r>
        <w:rPr>
          <w:rFonts w:ascii="Corbel" w:hAnsi="Corbel"/>
          <w:szCs w:val="18"/>
          <w:lang w:eastAsia="ar-SA"/>
        </w:rPr>
        <w:t xml:space="preserve"> </w:t>
      </w:r>
      <w:r w:rsidR="00470DA1" w:rsidRPr="00AD6452">
        <w:rPr>
          <w:rFonts w:ascii="Corbel" w:hAnsi="Corbel"/>
          <w:szCs w:val="18"/>
          <w:lang w:eastAsia="ar-SA"/>
        </w:rPr>
        <w:t>Concept Overeenkomst</w:t>
      </w:r>
      <w:r w:rsidR="00864E5A" w:rsidRPr="00AD6452">
        <w:rPr>
          <w:rFonts w:ascii="Corbel" w:hAnsi="Corbel"/>
          <w:szCs w:val="18"/>
          <w:lang w:eastAsia="ar-SA"/>
        </w:rPr>
        <w:t xml:space="preserve"> </w:t>
      </w:r>
    </w:p>
    <w:p w14:paraId="63DF3843" w14:textId="37038A45" w:rsidR="00A66006" w:rsidRDefault="0025324C" w:rsidP="0025324C">
      <w:pPr>
        <w:spacing w:line="276" w:lineRule="auto"/>
        <w:rPr>
          <w:rFonts w:ascii="Corbel" w:hAnsi="Corbel"/>
          <w:szCs w:val="18"/>
          <w:lang w:eastAsia="ar-SA"/>
        </w:rPr>
      </w:pPr>
      <w:r>
        <w:rPr>
          <w:rFonts w:ascii="Corbel" w:hAnsi="Corbel"/>
          <w:szCs w:val="18"/>
          <w:lang w:eastAsia="ar-SA"/>
        </w:rPr>
        <w:t xml:space="preserve">Bijlage </w:t>
      </w:r>
      <w:r w:rsidR="0059434B">
        <w:rPr>
          <w:rFonts w:ascii="Corbel" w:hAnsi="Corbel"/>
          <w:szCs w:val="18"/>
          <w:lang w:eastAsia="ar-SA"/>
        </w:rPr>
        <w:t>6</w:t>
      </w:r>
      <w:r>
        <w:rPr>
          <w:rFonts w:ascii="Corbel" w:hAnsi="Corbel"/>
          <w:szCs w:val="18"/>
          <w:lang w:eastAsia="ar-SA"/>
        </w:rPr>
        <w:t xml:space="preserve"> </w:t>
      </w:r>
      <w:r w:rsidR="00C95A79">
        <w:rPr>
          <w:rFonts w:ascii="Corbel" w:hAnsi="Corbel"/>
          <w:szCs w:val="18"/>
          <w:lang w:eastAsia="ar-SA"/>
        </w:rPr>
        <w:t>Algemene inkoopvoorwaarden</w:t>
      </w:r>
      <w:r>
        <w:rPr>
          <w:rFonts w:ascii="Corbel" w:hAnsi="Corbel"/>
          <w:szCs w:val="18"/>
          <w:lang w:eastAsia="ar-SA"/>
        </w:rPr>
        <w:t xml:space="preserve"> 2018 provincies voor leveringen en </w:t>
      </w:r>
      <w:r w:rsidR="003C264F">
        <w:rPr>
          <w:rFonts w:ascii="Corbel" w:hAnsi="Corbel"/>
          <w:szCs w:val="18"/>
          <w:lang w:eastAsia="ar-SA"/>
        </w:rPr>
        <w:t>diensten</w:t>
      </w:r>
    </w:p>
    <w:p w14:paraId="54C26238" w14:textId="2762AB98" w:rsidR="0025324C" w:rsidRDefault="0025324C" w:rsidP="0025324C">
      <w:pPr>
        <w:spacing w:line="276" w:lineRule="auto"/>
        <w:rPr>
          <w:rFonts w:ascii="Corbel" w:hAnsi="Corbel"/>
          <w:szCs w:val="18"/>
          <w:lang w:eastAsia="ar-SA"/>
        </w:rPr>
      </w:pPr>
      <w:r>
        <w:rPr>
          <w:rFonts w:ascii="Corbel" w:hAnsi="Corbel"/>
          <w:szCs w:val="18"/>
          <w:lang w:eastAsia="ar-SA"/>
        </w:rPr>
        <w:t xml:space="preserve">Bijlage </w:t>
      </w:r>
      <w:r w:rsidR="0059434B">
        <w:rPr>
          <w:rFonts w:ascii="Corbel" w:hAnsi="Corbel"/>
          <w:szCs w:val="18"/>
          <w:lang w:eastAsia="ar-SA"/>
        </w:rPr>
        <w:t>7</w:t>
      </w:r>
      <w:r>
        <w:rPr>
          <w:rFonts w:ascii="Corbel" w:hAnsi="Corbel"/>
          <w:szCs w:val="18"/>
          <w:lang w:eastAsia="ar-SA"/>
        </w:rPr>
        <w:t xml:space="preserve"> Concept wachtkamerovereenkomst</w:t>
      </w:r>
    </w:p>
    <w:p w14:paraId="16516F71" w14:textId="18A3E7E3" w:rsidR="00BE7BBD" w:rsidRDefault="0025324C" w:rsidP="00BE7BBD">
      <w:pPr>
        <w:spacing w:line="276" w:lineRule="auto"/>
        <w:rPr>
          <w:rFonts w:ascii="Corbel" w:hAnsi="Corbel"/>
          <w:szCs w:val="18"/>
          <w:lang w:eastAsia="ar-SA"/>
        </w:rPr>
      </w:pPr>
      <w:r>
        <w:rPr>
          <w:rFonts w:ascii="Corbel" w:hAnsi="Corbel"/>
          <w:szCs w:val="18"/>
          <w:lang w:eastAsia="ar-SA"/>
        </w:rPr>
        <w:t xml:space="preserve">Bijlage </w:t>
      </w:r>
      <w:r w:rsidR="0059434B">
        <w:rPr>
          <w:rFonts w:ascii="Corbel" w:hAnsi="Corbel"/>
          <w:szCs w:val="18"/>
          <w:lang w:eastAsia="ar-SA"/>
        </w:rPr>
        <w:t>8</w:t>
      </w:r>
      <w:r>
        <w:rPr>
          <w:rFonts w:ascii="Corbel" w:hAnsi="Corbel"/>
          <w:szCs w:val="18"/>
          <w:lang w:eastAsia="ar-SA"/>
        </w:rPr>
        <w:t xml:space="preserve"> </w:t>
      </w:r>
      <w:r w:rsidR="00BE7BBD">
        <w:rPr>
          <w:rFonts w:ascii="Corbel" w:hAnsi="Corbel"/>
          <w:szCs w:val="18"/>
          <w:lang w:eastAsia="ar-SA"/>
        </w:rPr>
        <w:t>Gemeenschappelijk reglement klachtafhandeling provincies Flevoland, Noord-Holland, Utrecht en Zuid-Holland (P4 midden).</w:t>
      </w:r>
    </w:p>
    <w:p w14:paraId="7C4A50E8" w14:textId="681AC1D5" w:rsidR="00E877DA" w:rsidRDefault="00E877DA" w:rsidP="00BE7BBD">
      <w:pPr>
        <w:spacing w:line="276" w:lineRule="auto"/>
        <w:rPr>
          <w:rFonts w:ascii="Corbel" w:hAnsi="Corbel"/>
          <w:szCs w:val="18"/>
          <w:lang w:eastAsia="ar-SA"/>
        </w:rPr>
      </w:pPr>
      <w:r>
        <w:rPr>
          <w:rFonts w:ascii="Corbel" w:hAnsi="Corbel"/>
          <w:szCs w:val="18"/>
          <w:lang w:eastAsia="ar-SA"/>
        </w:rPr>
        <w:t xml:space="preserve">Bijlage </w:t>
      </w:r>
      <w:r w:rsidR="00125F54">
        <w:rPr>
          <w:rFonts w:ascii="Corbel" w:hAnsi="Corbel"/>
          <w:szCs w:val="18"/>
          <w:lang w:eastAsia="ar-SA"/>
        </w:rPr>
        <w:t>9</w:t>
      </w:r>
      <w:r>
        <w:rPr>
          <w:rFonts w:ascii="Corbel" w:hAnsi="Corbel"/>
          <w:szCs w:val="18"/>
          <w:lang w:eastAsia="ar-SA"/>
        </w:rPr>
        <w:t xml:space="preserve"> Protocol Social return provincie </w:t>
      </w:r>
      <w:r w:rsidR="008A69C4">
        <w:rPr>
          <w:rFonts w:ascii="Corbel" w:hAnsi="Corbel"/>
          <w:szCs w:val="18"/>
          <w:lang w:eastAsia="ar-SA"/>
        </w:rPr>
        <w:t>U</w:t>
      </w:r>
      <w:r>
        <w:rPr>
          <w:rFonts w:ascii="Corbel" w:hAnsi="Corbel"/>
          <w:szCs w:val="18"/>
          <w:lang w:eastAsia="ar-SA"/>
        </w:rPr>
        <w:t>trecht</w:t>
      </w:r>
    </w:p>
    <w:p w14:paraId="35D3F521" w14:textId="4F1ADAAF" w:rsidR="00EA5959" w:rsidRDefault="00EA5959" w:rsidP="0025324C">
      <w:pPr>
        <w:spacing w:line="276" w:lineRule="auto"/>
        <w:rPr>
          <w:rFonts w:ascii="Corbel" w:hAnsi="Corbel"/>
          <w:szCs w:val="18"/>
          <w:lang w:eastAsia="ar-SA"/>
        </w:rPr>
      </w:pPr>
    </w:p>
    <w:p w14:paraId="544458BE" w14:textId="1E3AE98D" w:rsidR="00EB1D9C" w:rsidRPr="00CD3916" w:rsidRDefault="00EB1D9C" w:rsidP="0025324C">
      <w:pPr>
        <w:spacing w:line="276" w:lineRule="auto"/>
        <w:rPr>
          <w:rFonts w:ascii="Corbel" w:hAnsi="Corbel"/>
          <w:szCs w:val="18"/>
          <w:lang w:eastAsia="ar-SA"/>
        </w:rPr>
      </w:pPr>
      <w:r>
        <w:rPr>
          <w:rFonts w:ascii="Corbel" w:hAnsi="Corbel"/>
          <w:szCs w:val="18"/>
          <w:lang w:eastAsia="ar-SA"/>
        </w:rPr>
        <w:t>Deze bijlagen worden separaat gepubliceerd op TenderNed.</w:t>
      </w:r>
    </w:p>
    <w:p w14:paraId="057E3C68" w14:textId="5C5281E3" w:rsidR="00470DA1" w:rsidRPr="001901BF" w:rsidRDefault="00470DA1" w:rsidP="00C72110">
      <w:pPr>
        <w:pStyle w:val="Kop1"/>
        <w:numPr>
          <w:ilvl w:val="0"/>
          <w:numId w:val="18"/>
        </w:numPr>
        <w:ind w:left="1701" w:hanging="1701"/>
        <w:rPr>
          <w:rFonts w:ascii="Corbel" w:hAnsi="Corbel"/>
          <w:szCs w:val="24"/>
        </w:rPr>
      </w:pPr>
      <w:bookmarkStart w:id="13" w:name="_Toc75768492"/>
      <w:r w:rsidRPr="001901BF">
        <w:rPr>
          <w:rFonts w:ascii="Corbel" w:hAnsi="Corbel"/>
          <w:szCs w:val="24"/>
        </w:rPr>
        <w:lastRenderedPageBreak/>
        <w:t>Over de Opdracht</w:t>
      </w:r>
      <w:bookmarkEnd w:id="13"/>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75768493"/>
      <w:r w:rsidRPr="009421BC">
        <w:rPr>
          <w:rFonts w:ascii="Corbel" w:hAnsi="Corbel"/>
          <w:sz w:val="18"/>
          <w:szCs w:val="18"/>
        </w:rPr>
        <w:t>De Opdrachtgever</w:t>
      </w:r>
      <w:bookmarkEnd w:id="14"/>
    </w:p>
    <w:p w14:paraId="15E51C2F" w14:textId="2E8FB395" w:rsidR="00470DA1" w:rsidRPr="00943756" w:rsidRDefault="00470DA1" w:rsidP="00943756">
      <w:pPr>
        <w:spacing w:line="276" w:lineRule="auto"/>
        <w:rPr>
          <w:rFonts w:ascii="Corbel" w:hAnsi="Corbel"/>
          <w:szCs w:val="18"/>
        </w:rPr>
      </w:pPr>
      <w:r w:rsidRPr="00943756">
        <w:rPr>
          <w:rFonts w:ascii="Corbel" w:hAnsi="Corbel"/>
          <w:szCs w:val="18"/>
        </w:rPr>
        <w:t xml:space="preserve">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t>
      </w:r>
      <w:hyperlink r:id="rId20" w:history="1">
        <w:r w:rsidRPr="0048636C">
          <w:rPr>
            <w:rFonts w:ascii="Corbel" w:hAnsi="Corbel"/>
            <w:szCs w:val="18"/>
          </w:rPr>
          <w:t>www.provincie-utrecht.nl</w:t>
        </w:r>
      </w:hyperlink>
    </w:p>
    <w:p w14:paraId="1176F318" w14:textId="77777777" w:rsidR="00470DA1" w:rsidRPr="009421BC" w:rsidRDefault="00470DA1" w:rsidP="00943756">
      <w:pPr>
        <w:spacing w:line="276" w:lineRule="auto"/>
        <w:rPr>
          <w:rFonts w:ascii="Corbel" w:hAnsi="Corbel"/>
          <w:szCs w:val="18"/>
        </w:rPr>
      </w:pPr>
    </w:p>
    <w:p w14:paraId="28B14E26" w14:textId="77777777" w:rsidR="00470DA1" w:rsidRPr="009421BC" w:rsidRDefault="00470DA1" w:rsidP="00470DA1">
      <w:pPr>
        <w:pStyle w:val="Kop2"/>
        <w:spacing w:before="240" w:after="120"/>
        <w:rPr>
          <w:rFonts w:ascii="Corbel" w:hAnsi="Corbel"/>
          <w:sz w:val="18"/>
          <w:szCs w:val="18"/>
        </w:rPr>
      </w:pPr>
      <w:bookmarkStart w:id="15" w:name="_Toc75768494"/>
      <w:r w:rsidRPr="009421BC">
        <w:rPr>
          <w:rFonts w:ascii="Corbel" w:hAnsi="Corbel"/>
          <w:sz w:val="18"/>
          <w:szCs w:val="18"/>
        </w:rPr>
        <w:t>Aanleiding voor de aanbesteding</w:t>
      </w:r>
      <w:bookmarkEnd w:id="15"/>
    </w:p>
    <w:p w14:paraId="522A988F" w14:textId="48A827CD" w:rsidR="00C918A4" w:rsidRPr="00C918A4" w:rsidRDefault="00C918A4" w:rsidP="00022479">
      <w:pPr>
        <w:spacing w:line="276" w:lineRule="auto"/>
        <w:rPr>
          <w:rFonts w:ascii="Corbel" w:hAnsi="Corbel"/>
          <w:szCs w:val="18"/>
        </w:rPr>
      </w:pPr>
      <w:r w:rsidRPr="00C918A4">
        <w:rPr>
          <w:rFonts w:ascii="Corbel" w:hAnsi="Corbel"/>
          <w:szCs w:val="18"/>
        </w:rPr>
        <w:t>Voor de regio Utrecht is verkeersinformatie en de werking van haar assets ten behoeve van het regelen van het verkeer essentieel. Provinciale wegen lopen daarbij vaak door het beheergebied van andere (gemeentelijke) wegbeheerders. De visie van de provincie is dan ook de samenwerking met andere wegbeheerders te zoeken op basis van het werken met en analyseren van dezelfde informatie. De huidige kwaliteitscentrale waarmee de provincie Utrecht de data van haar verkeersregelinstallaties (</w:t>
      </w:r>
      <w:proofErr w:type="spellStart"/>
      <w:r w:rsidRPr="00C918A4">
        <w:rPr>
          <w:rFonts w:ascii="Corbel" w:hAnsi="Corbel"/>
          <w:szCs w:val="18"/>
        </w:rPr>
        <w:t>VRI’s</w:t>
      </w:r>
      <w:proofErr w:type="spellEnd"/>
      <w:r w:rsidRPr="00C918A4">
        <w:rPr>
          <w:rFonts w:ascii="Corbel" w:hAnsi="Corbel"/>
          <w:szCs w:val="18"/>
        </w:rPr>
        <w:t xml:space="preserve">) analyseert, is end- of-life op 31 december 2021. De provincie is hierdoor op zoek naar een opvolger van haar huidige softwareapplicatie waarmee het functioneel (verkeerskundig) beheer van </w:t>
      </w:r>
      <w:proofErr w:type="spellStart"/>
      <w:r w:rsidRPr="00C918A4">
        <w:rPr>
          <w:rFonts w:ascii="Corbel" w:hAnsi="Corbel"/>
          <w:szCs w:val="18"/>
        </w:rPr>
        <w:t>VRI’s</w:t>
      </w:r>
      <w:proofErr w:type="spellEnd"/>
      <w:r w:rsidRPr="00C918A4">
        <w:rPr>
          <w:rFonts w:ascii="Corbel" w:hAnsi="Corbel"/>
          <w:szCs w:val="18"/>
        </w:rPr>
        <w:t xml:space="preserve"> doorgang kan vinden. Hiervoor wordt een openbare Europese aanbesteding opgezet, met als doel een partij te selecteren voor het leveren, onderhouden en </w:t>
      </w:r>
      <w:r w:rsidR="00E316A3">
        <w:rPr>
          <w:rFonts w:ascii="Corbel" w:hAnsi="Corbel"/>
          <w:szCs w:val="18"/>
        </w:rPr>
        <w:t xml:space="preserve">in fases </w:t>
      </w:r>
      <w:proofErr w:type="spellStart"/>
      <w:r w:rsidRPr="00C918A4">
        <w:rPr>
          <w:rFonts w:ascii="Corbel" w:hAnsi="Corbel"/>
          <w:szCs w:val="18"/>
        </w:rPr>
        <w:t>doorontwikkelen</w:t>
      </w:r>
      <w:proofErr w:type="spellEnd"/>
      <w:r w:rsidRPr="00C918A4">
        <w:rPr>
          <w:rFonts w:ascii="Corbel" w:hAnsi="Corbel"/>
          <w:szCs w:val="18"/>
        </w:rPr>
        <w:t xml:space="preserve"> van een VRI-data analysetool. </w:t>
      </w:r>
    </w:p>
    <w:p w14:paraId="57DDAC54" w14:textId="6E28F45F" w:rsidR="001549EE" w:rsidRPr="001549EE" w:rsidRDefault="001549EE" w:rsidP="00470DA1">
      <w:pPr>
        <w:rPr>
          <w:rFonts w:ascii="Corbel" w:hAnsi="Corbel"/>
          <w:szCs w:val="18"/>
        </w:rPr>
      </w:pPr>
    </w:p>
    <w:p w14:paraId="4C9A19F5" w14:textId="291C9BE3" w:rsidR="00470DA1" w:rsidRPr="0068774C" w:rsidRDefault="00470DA1" w:rsidP="009D5350">
      <w:pPr>
        <w:pStyle w:val="Kop2"/>
        <w:spacing w:before="240" w:after="120"/>
        <w:rPr>
          <w:rFonts w:ascii="Corbel" w:hAnsi="Corbel"/>
          <w:sz w:val="18"/>
          <w:szCs w:val="18"/>
        </w:rPr>
      </w:pPr>
      <w:bookmarkStart w:id="16" w:name="_Toc75768495"/>
      <w:r w:rsidRPr="0068774C">
        <w:rPr>
          <w:rFonts w:ascii="Corbel" w:hAnsi="Corbel"/>
          <w:sz w:val="18"/>
          <w:szCs w:val="18"/>
        </w:rPr>
        <w:t>Doelstelling van de aanbesteding</w:t>
      </w:r>
      <w:bookmarkEnd w:id="16"/>
    </w:p>
    <w:p w14:paraId="1C817C8F" w14:textId="379C4525" w:rsidR="00B30284" w:rsidRPr="00022479" w:rsidRDefault="00B30284" w:rsidP="00022479">
      <w:pPr>
        <w:spacing w:line="276" w:lineRule="auto"/>
        <w:rPr>
          <w:rFonts w:ascii="Corbel" w:hAnsi="Corbel"/>
          <w:szCs w:val="18"/>
        </w:rPr>
      </w:pPr>
      <w:r w:rsidRPr="00022479">
        <w:rPr>
          <w:rFonts w:ascii="Corbel" w:hAnsi="Corbel"/>
          <w:szCs w:val="18"/>
        </w:rPr>
        <w:t xml:space="preserve">Provincie Utrecht is voornemens om namens de regio Utrecht een verkeerskundige analysetool voor </w:t>
      </w:r>
      <w:proofErr w:type="spellStart"/>
      <w:r w:rsidRPr="00022479">
        <w:rPr>
          <w:rFonts w:ascii="Corbel" w:hAnsi="Corbel"/>
          <w:szCs w:val="18"/>
        </w:rPr>
        <w:t>VRI’s</w:t>
      </w:r>
      <w:proofErr w:type="spellEnd"/>
      <w:r w:rsidRPr="00022479">
        <w:rPr>
          <w:rFonts w:ascii="Corbel" w:hAnsi="Corbel"/>
          <w:szCs w:val="18"/>
        </w:rPr>
        <w:t xml:space="preserve"> aan te schaffen ter vervanging van de Kwaliteitscentrale op basis van de vigerende wet- en regelgeving en het individuele beleidskader binnen de regio Midden-Nederland. Doelstelling van de provincie is zoveel als mogelijk wegbeheerders uit de regio Midden-Nederland te laten aansluiten</w:t>
      </w:r>
      <w:r w:rsidRPr="00017773">
        <w:rPr>
          <w:rFonts w:ascii="Corbel" w:hAnsi="Corbel"/>
          <w:color w:val="FF0000"/>
          <w:szCs w:val="18"/>
        </w:rPr>
        <w:t xml:space="preserve">. </w:t>
      </w:r>
      <w:r w:rsidR="005002EF" w:rsidRPr="00017773">
        <w:rPr>
          <w:rFonts w:ascii="Corbel" w:hAnsi="Corbel"/>
          <w:color w:val="FF0000"/>
          <w:szCs w:val="18"/>
        </w:rPr>
        <w:t xml:space="preserve">Vooralsnog </w:t>
      </w:r>
      <w:r w:rsidR="009078ED" w:rsidRPr="00017773">
        <w:rPr>
          <w:rFonts w:ascii="Corbel" w:hAnsi="Corbel"/>
          <w:color w:val="FF0000"/>
          <w:szCs w:val="18"/>
        </w:rPr>
        <w:t>wordt de analysetool ingericht voor de provincie Utrecht en de gemeente Amersfoort, echter gedurende de looptijd van de overeenkomst</w:t>
      </w:r>
      <w:r w:rsidR="00017773" w:rsidRPr="00017773">
        <w:rPr>
          <w:rFonts w:ascii="Corbel" w:hAnsi="Corbel"/>
          <w:color w:val="FF0000"/>
          <w:szCs w:val="18"/>
        </w:rPr>
        <w:t xml:space="preserve"> bestaat de mogelijkheid dat ook andere wegbeheerders zich </w:t>
      </w:r>
      <w:r w:rsidR="00017773">
        <w:rPr>
          <w:rFonts w:ascii="Corbel" w:hAnsi="Corbel"/>
          <w:color w:val="FF0000"/>
          <w:szCs w:val="18"/>
        </w:rPr>
        <w:t xml:space="preserve">kunnen </w:t>
      </w:r>
      <w:r w:rsidR="00017773" w:rsidRPr="00017773">
        <w:rPr>
          <w:rFonts w:ascii="Corbel" w:hAnsi="Corbel"/>
          <w:color w:val="FF0000"/>
          <w:szCs w:val="18"/>
        </w:rPr>
        <w:t>aansluiten</w:t>
      </w:r>
      <w:r w:rsidR="00017773">
        <w:rPr>
          <w:rFonts w:ascii="Corbel" w:hAnsi="Corbel"/>
          <w:szCs w:val="18"/>
        </w:rPr>
        <w:t xml:space="preserve">. </w:t>
      </w:r>
    </w:p>
    <w:p w14:paraId="2E944807" w14:textId="77777777" w:rsidR="00B30284" w:rsidRPr="00D055DD" w:rsidRDefault="00B30284" w:rsidP="00B30284">
      <w:pPr>
        <w:spacing w:line="240" w:lineRule="auto"/>
        <w:ind w:left="708"/>
        <w:rPr>
          <w:rFonts w:ascii="Corbel" w:hAnsi="Corbel" w:cs="Arial"/>
          <w:szCs w:val="18"/>
        </w:rPr>
      </w:pPr>
    </w:p>
    <w:p w14:paraId="099BF25D" w14:textId="34D73274" w:rsidR="00B30284" w:rsidRPr="00D055DD" w:rsidRDefault="00B30284" w:rsidP="00B30284">
      <w:pPr>
        <w:tabs>
          <w:tab w:val="left" w:pos="5490"/>
        </w:tabs>
        <w:autoSpaceDN w:val="0"/>
        <w:spacing w:line="240" w:lineRule="auto"/>
        <w:textAlignment w:val="baseline"/>
        <w:rPr>
          <w:rFonts w:ascii="Corbel" w:eastAsia="DejaVu Sans" w:hAnsi="Corbel" w:cs="Arial"/>
          <w:szCs w:val="18"/>
        </w:rPr>
      </w:pPr>
      <w:r w:rsidRPr="00D055DD">
        <w:rPr>
          <w:rFonts w:ascii="Corbel" w:eastAsia="DejaVu Sans" w:hAnsi="Corbel" w:cs="Arial"/>
          <w:szCs w:val="18"/>
        </w:rPr>
        <w:t xml:space="preserve">De </w:t>
      </w:r>
      <w:r w:rsidR="008142FE">
        <w:rPr>
          <w:rFonts w:ascii="Corbel" w:eastAsia="DejaVu Sans" w:hAnsi="Corbel" w:cs="Arial"/>
          <w:szCs w:val="18"/>
        </w:rPr>
        <w:t xml:space="preserve">beoogde </w:t>
      </w:r>
      <w:r w:rsidR="008142FE" w:rsidRPr="00D055DD">
        <w:rPr>
          <w:rFonts w:ascii="Corbel" w:eastAsia="DejaVu Sans" w:hAnsi="Corbel" w:cs="Arial"/>
          <w:szCs w:val="18"/>
        </w:rPr>
        <w:t>doelen</w:t>
      </w:r>
      <w:r w:rsidRPr="00D055DD">
        <w:rPr>
          <w:rFonts w:ascii="Corbel" w:eastAsia="DejaVu Sans" w:hAnsi="Corbel" w:cs="Arial"/>
          <w:szCs w:val="18"/>
        </w:rPr>
        <w:t xml:space="preserve"> laten zich (op hoofdlijnen) als volgt omschrijven:</w:t>
      </w:r>
    </w:p>
    <w:p w14:paraId="3EAD87A4" w14:textId="77777777" w:rsidR="00B30284" w:rsidRPr="00D055DD" w:rsidRDefault="00B30284" w:rsidP="00B30284">
      <w:pPr>
        <w:spacing w:line="240" w:lineRule="auto"/>
        <w:ind w:left="708"/>
        <w:rPr>
          <w:rFonts w:ascii="Corbel" w:hAnsi="Corbel" w:cs="Arial"/>
          <w:szCs w:val="18"/>
        </w:rPr>
      </w:pPr>
    </w:p>
    <w:p w14:paraId="22397EB7" w14:textId="77777777" w:rsidR="00B30284" w:rsidRPr="00D055DD" w:rsidRDefault="00B30284" w:rsidP="00C72110">
      <w:pPr>
        <w:pStyle w:val="Lijstalinea"/>
        <w:numPr>
          <w:ilvl w:val="0"/>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Multimodaal verkeerskundig analyseren conform functionele eisen (zie paragraaf 1.5)</w:t>
      </w:r>
    </w:p>
    <w:p w14:paraId="12BEE7AF" w14:textId="77777777" w:rsidR="00B30284" w:rsidRPr="00D055DD" w:rsidRDefault="00B30284" w:rsidP="00C72110">
      <w:pPr>
        <w:pStyle w:val="Lijstalinea"/>
        <w:numPr>
          <w:ilvl w:val="0"/>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Schaalbaarheid en flexibiliteit:</w:t>
      </w:r>
    </w:p>
    <w:p w14:paraId="40CAD6B4" w14:textId="77777777" w:rsidR="00B30284" w:rsidRPr="00D055DD" w:rsidRDefault="00B30284" w:rsidP="00C72110">
      <w:pPr>
        <w:pStyle w:val="Lijstalinea"/>
        <w:numPr>
          <w:ilvl w:val="1"/>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verschillende gebruikers (flexibiliteit in grootte systeem en flexibiliteit in benodigde rekenkracht)</w:t>
      </w:r>
    </w:p>
    <w:p w14:paraId="409B7EB9" w14:textId="77777777" w:rsidR="00B30284" w:rsidRPr="00D055DD" w:rsidRDefault="00B30284" w:rsidP="00C72110">
      <w:pPr>
        <w:pStyle w:val="Lijstalinea"/>
        <w:numPr>
          <w:ilvl w:val="1"/>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doorontwikkeling algoritmes en analysemogelijkheden (flexibiliteit in informatiebehoefte)</w:t>
      </w:r>
    </w:p>
    <w:p w14:paraId="2859560D" w14:textId="77777777" w:rsidR="00B30284" w:rsidRPr="00D055DD" w:rsidRDefault="00B30284" w:rsidP="00C72110">
      <w:pPr>
        <w:pStyle w:val="Lijstalinea"/>
        <w:numPr>
          <w:ilvl w:val="0"/>
          <w:numId w:val="32"/>
        </w:numPr>
        <w:contextualSpacing/>
        <w:rPr>
          <w:rFonts w:ascii="Corbel" w:eastAsia="Times New Roman" w:hAnsi="Corbel" w:cs="Arial"/>
          <w:b/>
          <w:sz w:val="18"/>
          <w:szCs w:val="18"/>
          <w:lang w:val="nl-NL" w:eastAsia="nl-NL"/>
        </w:rPr>
      </w:pPr>
      <w:r w:rsidRPr="00D055DD">
        <w:rPr>
          <w:rFonts w:ascii="Corbel" w:eastAsia="Times New Roman" w:hAnsi="Corbel" w:cs="Arial"/>
          <w:bCs/>
          <w:sz w:val="18"/>
          <w:szCs w:val="18"/>
          <w:lang w:val="nl-NL" w:eastAsia="nl-NL"/>
        </w:rPr>
        <w:t>Gebruikerswensen aanpassen, doorontwikkeling van de basisfunctionaliteit</w:t>
      </w:r>
    </w:p>
    <w:p w14:paraId="0646F835" w14:textId="77777777" w:rsidR="00B30284" w:rsidRPr="00D055DD" w:rsidRDefault="00B30284" w:rsidP="00C72110">
      <w:pPr>
        <w:pStyle w:val="Lijstalinea"/>
        <w:numPr>
          <w:ilvl w:val="0"/>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 xml:space="preserve">Gebruiksvriendelijkheid </w:t>
      </w:r>
    </w:p>
    <w:p w14:paraId="6BACC7AB" w14:textId="17FD2A62" w:rsidR="00B30284" w:rsidRPr="00D055DD" w:rsidRDefault="00B30284" w:rsidP="00C72110">
      <w:pPr>
        <w:pStyle w:val="Lijstalinea"/>
        <w:numPr>
          <w:ilvl w:val="1"/>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 xml:space="preserve">toegankelijkheid vanaf diverse </w:t>
      </w:r>
      <w:r w:rsidR="00326D9D" w:rsidRPr="00D055DD">
        <w:rPr>
          <w:rFonts w:ascii="Corbel" w:eastAsia="DejaVu Sans" w:hAnsi="Corbel" w:cs="Arial"/>
          <w:sz w:val="18"/>
          <w:szCs w:val="18"/>
          <w:lang w:val="nl-NL" w:eastAsia="nl-NL"/>
        </w:rPr>
        <w:t>locaties/</w:t>
      </w:r>
      <w:r w:rsidRPr="00D055DD">
        <w:rPr>
          <w:rFonts w:ascii="Corbel" w:eastAsia="DejaVu Sans" w:hAnsi="Corbel" w:cs="Arial"/>
          <w:sz w:val="18"/>
          <w:szCs w:val="18"/>
          <w:lang w:val="nl-NL" w:eastAsia="nl-NL"/>
        </w:rPr>
        <w:t xml:space="preserve"> </w:t>
      </w:r>
      <w:proofErr w:type="spellStart"/>
      <w:r w:rsidRPr="00D055DD">
        <w:rPr>
          <w:rFonts w:ascii="Corbel" w:eastAsia="DejaVu Sans" w:hAnsi="Corbel" w:cs="Arial"/>
          <w:sz w:val="18"/>
          <w:szCs w:val="18"/>
          <w:lang w:val="nl-NL" w:eastAsia="nl-NL"/>
        </w:rPr>
        <w:t>devices</w:t>
      </w:r>
      <w:proofErr w:type="spellEnd"/>
      <w:r w:rsidRPr="00D055DD">
        <w:rPr>
          <w:rFonts w:ascii="Corbel" w:eastAsia="DejaVu Sans" w:hAnsi="Corbel" w:cs="Arial"/>
          <w:sz w:val="18"/>
          <w:szCs w:val="18"/>
          <w:lang w:val="nl-NL" w:eastAsia="nl-NL"/>
        </w:rPr>
        <w:t xml:space="preserve"> (bijv. door thuiswerken, of eventueel via een mobiele applicatie)</w:t>
      </w:r>
    </w:p>
    <w:p w14:paraId="5E74D0B9" w14:textId="77777777" w:rsidR="00B30284" w:rsidRPr="00D055DD" w:rsidRDefault="00B30284" w:rsidP="00C72110">
      <w:pPr>
        <w:pStyle w:val="Lijstalinea"/>
        <w:numPr>
          <w:ilvl w:val="1"/>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eenvoudige, logische bediening</w:t>
      </w:r>
    </w:p>
    <w:p w14:paraId="42782EBC" w14:textId="77777777" w:rsidR="00B30284" w:rsidRPr="00D055DD" w:rsidRDefault="00B30284" w:rsidP="00C72110">
      <w:pPr>
        <w:pStyle w:val="Lijstalinea"/>
        <w:numPr>
          <w:ilvl w:val="0"/>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Hoge mate van transparantie tussen partner en provincie Utrecht</w:t>
      </w:r>
    </w:p>
    <w:p w14:paraId="17A5C0DC" w14:textId="77777777" w:rsidR="00B30284" w:rsidRPr="00D055DD" w:rsidRDefault="00B30284" w:rsidP="00C72110">
      <w:pPr>
        <w:pStyle w:val="Lijstalinea"/>
        <w:numPr>
          <w:ilvl w:val="0"/>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Lage financiële drempel voor (nieuwe) toetreders bij contract</w:t>
      </w:r>
    </w:p>
    <w:p w14:paraId="4CE4743D" w14:textId="77777777" w:rsidR="00B30284" w:rsidRPr="00D055DD" w:rsidRDefault="00B30284" w:rsidP="00C72110">
      <w:pPr>
        <w:pStyle w:val="Lijstalinea"/>
        <w:numPr>
          <w:ilvl w:val="0"/>
          <w:numId w:val="32"/>
        </w:numPr>
        <w:contextualSpacing/>
        <w:rPr>
          <w:rFonts w:ascii="Corbel" w:eastAsia="Times New Roman" w:hAnsi="Corbel" w:cs="Arial"/>
          <w:b/>
          <w:sz w:val="18"/>
          <w:szCs w:val="18"/>
          <w:lang w:val="nl-NL" w:eastAsia="nl-NL"/>
        </w:rPr>
      </w:pPr>
      <w:r w:rsidRPr="00D055DD">
        <w:rPr>
          <w:rFonts w:ascii="Corbel" w:eastAsia="DejaVu Sans" w:hAnsi="Corbel" w:cs="Arial"/>
          <w:sz w:val="18"/>
          <w:szCs w:val="18"/>
          <w:lang w:val="nl-NL" w:eastAsia="nl-NL"/>
        </w:rPr>
        <w:t>Samenwerking met andere tools van derden (zoals: gemeentes, serviceproviders etc.) en delen van informatie</w:t>
      </w:r>
    </w:p>
    <w:p w14:paraId="734C2A77" w14:textId="77777777" w:rsidR="00B30284" w:rsidRPr="00D055DD" w:rsidRDefault="00B30284" w:rsidP="00C72110">
      <w:pPr>
        <w:pStyle w:val="Lijstalinea"/>
        <w:numPr>
          <w:ilvl w:val="0"/>
          <w:numId w:val="32"/>
        </w:numPr>
        <w:contextualSpacing/>
        <w:rPr>
          <w:rFonts w:ascii="Corbel" w:eastAsia="DejaVu Sans" w:hAnsi="Corbel" w:cs="Arial"/>
          <w:sz w:val="18"/>
          <w:szCs w:val="18"/>
          <w:lang w:val="nl-NL" w:eastAsia="nl-NL"/>
        </w:rPr>
      </w:pPr>
      <w:r w:rsidRPr="00D055DD">
        <w:rPr>
          <w:rFonts w:ascii="Corbel" w:eastAsia="DejaVu Sans" w:hAnsi="Corbel" w:cs="Arial"/>
          <w:sz w:val="18"/>
          <w:szCs w:val="18"/>
          <w:lang w:val="nl-NL" w:eastAsia="nl-NL"/>
        </w:rPr>
        <w:t>Aansluiten op bestaande provinciale dashboards en delen van informatie</w:t>
      </w:r>
    </w:p>
    <w:p w14:paraId="4C05FD0F" w14:textId="77777777" w:rsidR="00B30284" w:rsidRPr="00D055DD" w:rsidRDefault="00B30284" w:rsidP="00C72110">
      <w:pPr>
        <w:pStyle w:val="Lijstalinea"/>
        <w:numPr>
          <w:ilvl w:val="0"/>
          <w:numId w:val="32"/>
        </w:numPr>
        <w:contextualSpacing/>
        <w:rPr>
          <w:rFonts w:ascii="Corbel" w:eastAsia="DejaVu Sans" w:hAnsi="Corbel" w:cs="Arial"/>
          <w:sz w:val="18"/>
          <w:szCs w:val="18"/>
          <w:lang w:val="nl-NL" w:eastAsia="nl-NL"/>
        </w:rPr>
      </w:pPr>
      <w:r w:rsidRPr="00D055DD">
        <w:rPr>
          <w:rFonts w:ascii="Corbel" w:eastAsia="DejaVu Sans" w:hAnsi="Corbel" w:cs="Arial"/>
          <w:sz w:val="18"/>
          <w:szCs w:val="18"/>
          <w:lang w:val="nl-NL" w:eastAsia="nl-NL"/>
        </w:rPr>
        <w:t xml:space="preserve">Adaptief voor Fase 3; inspelen op ontwikkelingen van de toekomst (zie paragraaf 1.5) </w:t>
      </w:r>
    </w:p>
    <w:p w14:paraId="1CC9FC99" w14:textId="77777777" w:rsidR="00B30284" w:rsidRPr="00D055DD" w:rsidRDefault="00B30284" w:rsidP="00C72110">
      <w:pPr>
        <w:pStyle w:val="Lijstalinea"/>
        <w:numPr>
          <w:ilvl w:val="0"/>
          <w:numId w:val="32"/>
        </w:numPr>
        <w:contextualSpacing/>
        <w:rPr>
          <w:rFonts w:ascii="Corbel" w:eastAsia="DejaVu Sans" w:hAnsi="Corbel" w:cs="Arial"/>
          <w:sz w:val="18"/>
          <w:szCs w:val="18"/>
          <w:lang w:val="nl-NL" w:eastAsia="nl-NL"/>
        </w:rPr>
      </w:pPr>
      <w:r w:rsidRPr="00D055DD">
        <w:rPr>
          <w:rFonts w:ascii="Corbel" w:eastAsia="DejaVu Sans" w:hAnsi="Corbel" w:cs="Arial"/>
          <w:sz w:val="18"/>
          <w:szCs w:val="18"/>
          <w:lang w:val="nl-NL" w:eastAsia="nl-NL"/>
        </w:rPr>
        <w:t>Reproduceerbaarheid verkeerskundige analyses</w:t>
      </w:r>
    </w:p>
    <w:p w14:paraId="0BEC2C63" w14:textId="77777777" w:rsidR="00B30284" w:rsidRPr="00D055DD" w:rsidRDefault="00B30284" w:rsidP="00C72110">
      <w:pPr>
        <w:pStyle w:val="Lijstalinea"/>
        <w:numPr>
          <w:ilvl w:val="0"/>
          <w:numId w:val="32"/>
        </w:numPr>
        <w:contextualSpacing/>
        <w:rPr>
          <w:rFonts w:ascii="Corbel" w:eastAsia="DejaVu Sans" w:hAnsi="Corbel" w:cs="Arial"/>
          <w:sz w:val="18"/>
          <w:szCs w:val="18"/>
          <w:lang w:val="nl-NL" w:eastAsia="nl-NL"/>
        </w:rPr>
      </w:pPr>
      <w:r w:rsidRPr="00D055DD">
        <w:rPr>
          <w:rFonts w:ascii="Corbel" w:eastAsia="DejaVu Sans" w:hAnsi="Corbel" w:cs="Arial"/>
          <w:sz w:val="18"/>
          <w:szCs w:val="18"/>
          <w:lang w:val="nl-NL" w:eastAsia="nl-NL"/>
        </w:rPr>
        <w:lastRenderedPageBreak/>
        <w:t>Eenvoudige configureerbaarheid en daarmee eenvoudig in het gebruik</w:t>
      </w:r>
    </w:p>
    <w:p w14:paraId="7E6F8B48" w14:textId="77777777" w:rsidR="00B30284" w:rsidRPr="00D055DD" w:rsidRDefault="00B30284" w:rsidP="00C72110">
      <w:pPr>
        <w:pStyle w:val="Lijstalinea"/>
        <w:numPr>
          <w:ilvl w:val="0"/>
          <w:numId w:val="32"/>
        </w:numPr>
        <w:contextualSpacing/>
        <w:rPr>
          <w:rFonts w:ascii="Corbel" w:eastAsia="DejaVu Sans" w:hAnsi="Corbel" w:cs="Arial"/>
          <w:sz w:val="18"/>
          <w:szCs w:val="18"/>
          <w:lang w:val="nl-NL" w:eastAsia="nl-NL"/>
        </w:rPr>
      </w:pPr>
      <w:r w:rsidRPr="00D055DD">
        <w:rPr>
          <w:rFonts w:ascii="Corbel" w:eastAsia="DejaVu Sans" w:hAnsi="Corbel" w:cs="Arial"/>
          <w:sz w:val="18"/>
          <w:szCs w:val="18"/>
          <w:lang w:val="nl-NL" w:eastAsia="nl-NL"/>
        </w:rPr>
        <w:t xml:space="preserve">Open source en </w:t>
      </w:r>
      <w:proofErr w:type="spellStart"/>
      <w:r w:rsidRPr="00D055DD">
        <w:rPr>
          <w:rFonts w:ascii="Corbel" w:eastAsia="DejaVu Sans" w:hAnsi="Corbel" w:cs="Arial"/>
          <w:sz w:val="18"/>
          <w:szCs w:val="18"/>
          <w:lang w:val="nl-NL" w:eastAsia="nl-NL"/>
        </w:rPr>
        <w:t>cloud</w:t>
      </w:r>
      <w:proofErr w:type="spellEnd"/>
      <w:r w:rsidRPr="00D055DD">
        <w:rPr>
          <w:rFonts w:ascii="Corbel" w:eastAsia="DejaVu Sans" w:hAnsi="Corbel" w:cs="Arial"/>
          <w:sz w:val="18"/>
          <w:szCs w:val="18"/>
          <w:lang w:val="nl-NL" w:eastAsia="nl-NL"/>
        </w:rPr>
        <w:t xml:space="preserve"> </w:t>
      </w:r>
      <w:proofErr w:type="spellStart"/>
      <w:r w:rsidRPr="00D055DD">
        <w:rPr>
          <w:rFonts w:ascii="Corbel" w:eastAsia="DejaVu Sans" w:hAnsi="Corbel" w:cs="Arial"/>
          <w:sz w:val="18"/>
          <w:szCs w:val="18"/>
          <w:lang w:val="nl-NL" w:eastAsia="nl-NL"/>
        </w:rPr>
        <w:t>based</w:t>
      </w:r>
      <w:proofErr w:type="spellEnd"/>
    </w:p>
    <w:p w14:paraId="183F47A3" w14:textId="7C78E79C" w:rsidR="00B30284" w:rsidRDefault="00B30284" w:rsidP="00C72110">
      <w:pPr>
        <w:pStyle w:val="Lijstalinea"/>
        <w:numPr>
          <w:ilvl w:val="0"/>
          <w:numId w:val="32"/>
        </w:numPr>
        <w:contextualSpacing/>
        <w:rPr>
          <w:rFonts w:ascii="Corbel" w:eastAsia="DejaVu Sans" w:hAnsi="Corbel" w:cs="Arial"/>
          <w:sz w:val="18"/>
          <w:szCs w:val="18"/>
          <w:lang w:val="nl-NL" w:eastAsia="nl-NL"/>
        </w:rPr>
      </w:pPr>
      <w:r w:rsidRPr="00D055DD">
        <w:rPr>
          <w:rFonts w:ascii="Corbel" w:eastAsia="DejaVu Sans" w:hAnsi="Corbel" w:cs="Arial"/>
          <w:sz w:val="18"/>
          <w:szCs w:val="18"/>
          <w:lang w:val="nl-NL" w:eastAsia="nl-NL"/>
        </w:rPr>
        <w:t xml:space="preserve">Up-to-date cybersecurity </w:t>
      </w:r>
    </w:p>
    <w:p w14:paraId="455A5504" w14:textId="2AAF83EE" w:rsidR="00DC7DF0" w:rsidRDefault="00DC7DF0" w:rsidP="00DC7DF0">
      <w:pPr>
        <w:contextualSpacing/>
        <w:rPr>
          <w:rFonts w:ascii="Corbel" w:eastAsia="DejaVu Sans" w:hAnsi="Corbel" w:cs="Arial"/>
          <w:szCs w:val="18"/>
        </w:rPr>
      </w:pPr>
    </w:p>
    <w:p w14:paraId="2A64FBD5" w14:textId="05EE36C3" w:rsidR="00DC7DF0" w:rsidRPr="00DC7DF0" w:rsidRDefault="00DC7DF0" w:rsidP="00DC7DF0">
      <w:pPr>
        <w:contextualSpacing/>
        <w:rPr>
          <w:rFonts w:ascii="Corbel" w:eastAsia="DejaVu Sans" w:hAnsi="Corbel" w:cs="Arial"/>
          <w:szCs w:val="18"/>
        </w:rPr>
      </w:pPr>
      <w:r>
        <w:rPr>
          <w:rFonts w:ascii="Corbel" w:eastAsia="DejaVu Sans" w:hAnsi="Corbel" w:cs="Arial"/>
          <w:szCs w:val="18"/>
        </w:rPr>
        <w:t xml:space="preserve">In bijlage 1 </w:t>
      </w:r>
      <w:r w:rsidR="007B0D97">
        <w:rPr>
          <w:rFonts w:ascii="Corbel" w:eastAsia="DejaVu Sans" w:hAnsi="Corbel" w:cs="Arial"/>
          <w:szCs w:val="18"/>
        </w:rPr>
        <w:t xml:space="preserve">Programma van Eisen </w:t>
      </w:r>
      <w:r w:rsidR="00FA5D22">
        <w:rPr>
          <w:rFonts w:ascii="Corbel" w:eastAsia="DejaVu Sans" w:hAnsi="Corbel" w:cs="Arial"/>
          <w:szCs w:val="18"/>
        </w:rPr>
        <w:t>wordt de opdracht nader gespecificeerd.</w:t>
      </w:r>
    </w:p>
    <w:p w14:paraId="07409616" w14:textId="77777777" w:rsidR="00B30284" w:rsidRPr="00D055DD" w:rsidRDefault="00B30284" w:rsidP="00470DA1">
      <w:pPr>
        <w:rPr>
          <w:rFonts w:ascii="Corbel" w:hAnsi="Corbel"/>
          <w:szCs w:val="18"/>
        </w:rPr>
      </w:pP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7" w:name="_Toc75768496"/>
      <w:r w:rsidRPr="009421BC">
        <w:rPr>
          <w:rFonts w:ascii="Corbel" w:hAnsi="Corbel"/>
          <w:sz w:val="18"/>
          <w:szCs w:val="18"/>
        </w:rPr>
        <w:t>Samenvoegen van Opdrachten en verdeling in percelen</w:t>
      </w:r>
      <w:bookmarkEnd w:id="17"/>
    </w:p>
    <w:p w14:paraId="1B117BDE" w14:textId="60B33EA9" w:rsidR="00470DA1" w:rsidRDefault="00470DA1" w:rsidP="00470DA1">
      <w:pPr>
        <w:spacing w:line="276" w:lineRule="auto"/>
        <w:rPr>
          <w:rFonts w:ascii="Corbel" w:hAnsi="Corbel"/>
          <w:szCs w:val="18"/>
        </w:rPr>
      </w:pPr>
      <w:r w:rsidRPr="009421BC">
        <w:rPr>
          <w:rFonts w:ascii="Corbel" w:hAnsi="Corbel"/>
          <w:szCs w:val="18"/>
        </w:rPr>
        <w:t>Naar het oordeel van de Aanbestedende dienst is bij deze Opdracht</w:t>
      </w:r>
      <w:r w:rsidR="002704F7">
        <w:rPr>
          <w:rFonts w:ascii="Corbel" w:hAnsi="Corbel"/>
          <w:szCs w:val="18"/>
        </w:rPr>
        <w:t xml:space="preserve"> </w:t>
      </w:r>
      <w:r w:rsidR="0012500F">
        <w:rPr>
          <w:rFonts w:ascii="Corbel" w:hAnsi="Corbel"/>
          <w:szCs w:val="18"/>
        </w:rPr>
        <w:t>geen</w:t>
      </w:r>
      <w:r w:rsidR="002704F7">
        <w:rPr>
          <w:rFonts w:ascii="Corbel" w:hAnsi="Corbel"/>
          <w:szCs w:val="18"/>
        </w:rPr>
        <w:t xml:space="preserve">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p>
    <w:p w14:paraId="20F082F6" w14:textId="77777777" w:rsidR="00390048" w:rsidRDefault="00390048" w:rsidP="00470DA1">
      <w:pPr>
        <w:spacing w:line="276" w:lineRule="auto"/>
        <w:rPr>
          <w:rFonts w:ascii="Corbel" w:hAnsi="Corbel"/>
          <w:szCs w:val="18"/>
        </w:rPr>
      </w:pP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8" w:name="_Toc75768497"/>
      <w:r w:rsidRPr="009421BC">
        <w:rPr>
          <w:rFonts w:ascii="Corbel" w:hAnsi="Corbel"/>
          <w:sz w:val="18"/>
          <w:szCs w:val="18"/>
        </w:rPr>
        <w:t>Vorm en duur Overeenkomst</w:t>
      </w:r>
      <w:bookmarkEnd w:id="18"/>
    </w:p>
    <w:p w14:paraId="13F1C668" w14:textId="22036ABF" w:rsidR="00470DA1" w:rsidRPr="009421BC" w:rsidRDefault="00470DA1" w:rsidP="00470DA1">
      <w:pPr>
        <w:spacing w:line="276" w:lineRule="auto"/>
        <w:rPr>
          <w:rFonts w:ascii="Corbel" w:hAnsi="Corbel"/>
          <w:szCs w:val="18"/>
        </w:rPr>
      </w:pPr>
      <w:r w:rsidRPr="009421BC">
        <w:rPr>
          <w:rFonts w:ascii="Corbel" w:hAnsi="Corbel"/>
          <w:szCs w:val="18"/>
        </w:rPr>
        <w:t xml:space="preserve">Er is sprake </w:t>
      </w:r>
      <w:r w:rsidRPr="007202E9">
        <w:rPr>
          <w:rFonts w:ascii="Corbel" w:hAnsi="Corbel"/>
          <w:szCs w:val="18"/>
        </w:rPr>
        <w:t xml:space="preserve">van een dienstverleningsovereenkomst met een initiële looptijd van </w:t>
      </w:r>
      <w:r w:rsidR="00C727D8" w:rsidRPr="007202E9">
        <w:rPr>
          <w:rFonts w:ascii="Corbel" w:hAnsi="Corbel"/>
          <w:szCs w:val="18"/>
        </w:rPr>
        <w:t xml:space="preserve"> </w:t>
      </w:r>
      <w:r w:rsidR="00244677">
        <w:rPr>
          <w:rFonts w:ascii="Corbel" w:hAnsi="Corbel"/>
          <w:szCs w:val="18"/>
        </w:rPr>
        <w:t>60</w:t>
      </w:r>
      <w:r w:rsidR="00BE3E1B">
        <w:rPr>
          <w:rFonts w:ascii="Corbel" w:hAnsi="Corbel"/>
          <w:szCs w:val="18"/>
        </w:rPr>
        <w:t xml:space="preserve"> </w:t>
      </w:r>
      <w:r w:rsidRPr="007202E9">
        <w:rPr>
          <w:rFonts w:ascii="Corbel" w:hAnsi="Corbel"/>
          <w:szCs w:val="18"/>
        </w:rPr>
        <w:t xml:space="preserve">maanden. Na </w:t>
      </w:r>
      <w:r w:rsidR="000E225E" w:rsidRPr="007202E9">
        <w:rPr>
          <w:rFonts w:ascii="Corbel" w:hAnsi="Corbel"/>
          <w:szCs w:val="18"/>
        </w:rPr>
        <w:t>het verstrijken van</w:t>
      </w:r>
      <w:r w:rsidRPr="007202E9">
        <w:rPr>
          <w:rFonts w:ascii="Corbel" w:hAnsi="Corbel"/>
          <w:szCs w:val="18"/>
        </w:rPr>
        <w:t xml:space="preserve"> deze periode heeft de Aanbestedende dienst de mogelijkheid de Opdracht </w:t>
      </w:r>
      <w:r w:rsidR="00244677">
        <w:rPr>
          <w:rFonts w:ascii="Corbel" w:hAnsi="Corbel"/>
          <w:szCs w:val="18"/>
        </w:rPr>
        <w:t>vijf</w:t>
      </w:r>
      <w:r w:rsidR="001E558B" w:rsidRPr="007202E9">
        <w:rPr>
          <w:rFonts w:ascii="Corbel" w:hAnsi="Corbel"/>
          <w:szCs w:val="18"/>
        </w:rPr>
        <w:t xml:space="preserve"> </w:t>
      </w:r>
      <w:r w:rsidR="00C727D8" w:rsidRPr="007202E9">
        <w:rPr>
          <w:rFonts w:ascii="Corbel" w:hAnsi="Corbel"/>
          <w:szCs w:val="18"/>
        </w:rPr>
        <w:t>(</w:t>
      </w:r>
      <w:r w:rsidR="00217ACF">
        <w:rPr>
          <w:rFonts w:ascii="Corbel" w:hAnsi="Corbel"/>
          <w:szCs w:val="18"/>
        </w:rPr>
        <w:t>5</w:t>
      </w:r>
      <w:r w:rsidR="00C727D8" w:rsidRPr="007202E9">
        <w:rPr>
          <w:rFonts w:ascii="Corbel" w:hAnsi="Corbel"/>
          <w:szCs w:val="18"/>
        </w:rPr>
        <w:t xml:space="preserve">) </w:t>
      </w:r>
      <w:r w:rsidRPr="007202E9">
        <w:rPr>
          <w:rFonts w:ascii="Corbel" w:hAnsi="Corbel"/>
          <w:szCs w:val="18"/>
        </w:rPr>
        <w:t>maal tegen dezelfde voorwaarden te verlengen voor een</w:t>
      </w:r>
      <w:r w:rsidRPr="009421BC">
        <w:rPr>
          <w:rFonts w:ascii="Corbel" w:hAnsi="Corbel"/>
          <w:szCs w:val="18"/>
        </w:rPr>
        <w:t xml:space="preserve"> periode van telkens </w:t>
      </w:r>
      <w:r w:rsidR="00217ACF">
        <w:rPr>
          <w:rFonts w:ascii="Corbel" w:hAnsi="Corbel"/>
          <w:szCs w:val="18"/>
        </w:rPr>
        <w:t>12</w:t>
      </w:r>
      <w:r w:rsidR="001E558B">
        <w:rPr>
          <w:rFonts w:ascii="Corbel" w:hAnsi="Corbel"/>
          <w:szCs w:val="18"/>
        </w:rPr>
        <w:t xml:space="preserve"> </w:t>
      </w:r>
      <w:r w:rsidR="001D6FF5">
        <w:rPr>
          <w:rFonts w:ascii="Corbel" w:hAnsi="Corbel"/>
          <w:szCs w:val="18"/>
        </w:rPr>
        <w:t>maanden.</w:t>
      </w:r>
    </w:p>
    <w:p w14:paraId="3D552D4B" w14:textId="77777777" w:rsidR="00470DA1" w:rsidRPr="009421BC" w:rsidRDefault="00470DA1" w:rsidP="00470DA1">
      <w:pPr>
        <w:spacing w:line="276" w:lineRule="auto"/>
        <w:rPr>
          <w:rFonts w:ascii="Corbel" w:hAnsi="Corbel"/>
          <w:szCs w:val="18"/>
        </w:rPr>
      </w:pPr>
    </w:p>
    <w:p w14:paraId="5EA000E6" w14:textId="46B4D487" w:rsidR="00F801A9" w:rsidRPr="008E0580" w:rsidRDefault="00AF6B84" w:rsidP="00AF6B84">
      <w:pPr>
        <w:pStyle w:val="Kop2"/>
        <w:tabs>
          <w:tab w:val="left" w:pos="6379"/>
        </w:tabs>
        <w:spacing w:before="240" w:after="120" w:line="276" w:lineRule="auto"/>
        <w:rPr>
          <w:rFonts w:ascii="Corbel" w:hAnsi="Corbel"/>
          <w:sz w:val="18"/>
          <w:szCs w:val="18"/>
        </w:rPr>
      </w:pPr>
      <w:bookmarkStart w:id="19" w:name="_Toc75768498"/>
      <w:bookmarkEnd w:id="0"/>
      <w:r w:rsidRPr="008E0580">
        <w:rPr>
          <w:rFonts w:ascii="Corbel" w:hAnsi="Corbel"/>
          <w:sz w:val="18"/>
          <w:szCs w:val="18"/>
        </w:rPr>
        <w:t xml:space="preserve">Maatschappelijk verantwoord inkopen: </w:t>
      </w:r>
      <w:r w:rsidR="00BA7A2E" w:rsidRPr="008E0580">
        <w:rPr>
          <w:rFonts w:ascii="Corbel" w:hAnsi="Corbel"/>
          <w:sz w:val="18"/>
          <w:szCs w:val="18"/>
        </w:rPr>
        <w:t>Social return</w:t>
      </w:r>
      <w:bookmarkEnd w:id="19"/>
    </w:p>
    <w:p w14:paraId="4D16EAD7" w14:textId="3AFD55B0" w:rsidR="00BA7A2E" w:rsidRPr="00BA7A2E" w:rsidRDefault="00BA7A2E" w:rsidP="00BA7A2E">
      <w:pPr>
        <w:spacing w:line="276" w:lineRule="auto"/>
        <w:rPr>
          <w:rFonts w:ascii="Corbel" w:hAnsi="Corbel"/>
          <w:szCs w:val="18"/>
        </w:rPr>
      </w:pPr>
      <w:r w:rsidRPr="00BA7A2E">
        <w:rPr>
          <w:rFonts w:ascii="Corbel" w:hAnsi="Corbel"/>
          <w:szCs w:val="18"/>
        </w:rPr>
        <w:t>De Opdrachtgever wil invulling geven aan haar maatschappelijke verantwoordelijkheid op het gebied van arbeidsmarktparticipatie.</w:t>
      </w:r>
      <w:r>
        <w:rPr>
          <w:rFonts w:ascii="Corbel" w:hAnsi="Corbel"/>
          <w:szCs w:val="18"/>
        </w:rPr>
        <w:t xml:space="preserve"> </w:t>
      </w:r>
      <w:r w:rsidR="008E0580">
        <w:rPr>
          <w:rFonts w:ascii="Corbel" w:hAnsi="Corbel"/>
          <w:szCs w:val="18"/>
        </w:rPr>
        <w:t>B</w:t>
      </w:r>
      <w:r>
        <w:rPr>
          <w:rFonts w:ascii="Corbel" w:hAnsi="Corbel"/>
          <w:szCs w:val="18"/>
        </w:rPr>
        <w:t xml:space="preserve">ijlage 9 </w:t>
      </w:r>
      <w:r w:rsidRPr="00BA7A2E">
        <w:rPr>
          <w:rFonts w:ascii="Corbel" w:hAnsi="Corbel"/>
          <w:szCs w:val="18"/>
        </w:rPr>
        <w:t xml:space="preserve"> Protocol Social Return</w:t>
      </w:r>
      <w:r>
        <w:rPr>
          <w:rFonts w:ascii="Corbel" w:hAnsi="Corbel"/>
          <w:szCs w:val="18"/>
        </w:rPr>
        <w:t xml:space="preserve"> provincie Utrecht</w:t>
      </w:r>
      <w:r w:rsidRPr="00BA7A2E">
        <w:rPr>
          <w:rFonts w:ascii="Corbel" w:hAnsi="Corbel"/>
          <w:szCs w:val="18"/>
        </w:rPr>
        <w:t xml:space="preserve"> </w:t>
      </w:r>
      <w:r w:rsidR="008E0580">
        <w:rPr>
          <w:rFonts w:ascii="Corbel" w:hAnsi="Corbel"/>
          <w:szCs w:val="18"/>
        </w:rPr>
        <w:t>is hier van toepassing.</w:t>
      </w:r>
    </w:p>
    <w:p w14:paraId="033C081C" w14:textId="77777777" w:rsidR="00BA7A2E" w:rsidRPr="00BA7A2E" w:rsidRDefault="00BA7A2E" w:rsidP="00BA7A2E">
      <w:pPr>
        <w:spacing w:line="276" w:lineRule="auto"/>
        <w:rPr>
          <w:rFonts w:ascii="Corbel" w:hAnsi="Corbel"/>
          <w:szCs w:val="18"/>
        </w:rPr>
      </w:pPr>
    </w:p>
    <w:p w14:paraId="310FD105" w14:textId="5E9AC68D" w:rsidR="00BA7A2E" w:rsidRPr="00BA7A2E" w:rsidRDefault="00BA7A2E" w:rsidP="00BA7A2E">
      <w:pPr>
        <w:spacing w:line="276" w:lineRule="auto"/>
        <w:rPr>
          <w:rFonts w:ascii="Corbel" w:hAnsi="Corbel"/>
          <w:szCs w:val="18"/>
        </w:rPr>
      </w:pPr>
      <w:r w:rsidRPr="00BA7A2E">
        <w:rPr>
          <w:rFonts w:ascii="Corbel" w:hAnsi="Corbel"/>
          <w:szCs w:val="18"/>
        </w:rPr>
        <w:t xml:space="preserve">De Social Return-norm voor deze Opdracht bedraagt 1 % van de </w:t>
      </w:r>
      <w:r>
        <w:rPr>
          <w:rFonts w:ascii="Corbel" w:hAnsi="Corbel"/>
          <w:szCs w:val="18"/>
        </w:rPr>
        <w:t xml:space="preserve">totale </w:t>
      </w:r>
      <w:r w:rsidRPr="00BA7A2E">
        <w:rPr>
          <w:rFonts w:ascii="Corbel" w:hAnsi="Corbel"/>
          <w:szCs w:val="18"/>
        </w:rPr>
        <w:t>Inschrijvingssom.</w:t>
      </w:r>
    </w:p>
    <w:p w14:paraId="6D10C6DB" w14:textId="77777777" w:rsidR="00F14BE8" w:rsidRPr="0096249F" w:rsidRDefault="00F14BE8" w:rsidP="0096249F">
      <w:pPr>
        <w:spacing w:line="276" w:lineRule="auto"/>
        <w:rPr>
          <w:rFonts w:ascii="Corbel" w:hAnsi="Corbel"/>
          <w:szCs w:val="18"/>
        </w:rPr>
      </w:pPr>
    </w:p>
    <w:p w14:paraId="01D31FC5" w14:textId="5A9066A3" w:rsidR="00F14BE8" w:rsidRPr="00D31BAA" w:rsidRDefault="003F0F11" w:rsidP="00F14BE8">
      <w:pPr>
        <w:pStyle w:val="Kop2"/>
        <w:tabs>
          <w:tab w:val="left" w:pos="6379"/>
        </w:tabs>
        <w:spacing w:before="240" w:after="120" w:line="276" w:lineRule="auto"/>
        <w:rPr>
          <w:rFonts w:ascii="Corbel" w:hAnsi="Corbel"/>
          <w:sz w:val="18"/>
          <w:szCs w:val="18"/>
        </w:rPr>
      </w:pPr>
      <w:bookmarkStart w:id="20" w:name="_Toc75768499"/>
      <w:r>
        <w:rPr>
          <w:rFonts w:ascii="Corbel" w:hAnsi="Corbel"/>
          <w:sz w:val="18"/>
          <w:szCs w:val="18"/>
        </w:rPr>
        <w:t>Wa</w:t>
      </w:r>
      <w:r w:rsidR="00F14BE8" w:rsidRPr="00D31BAA">
        <w:rPr>
          <w:rFonts w:ascii="Corbel" w:hAnsi="Corbel"/>
          <w:sz w:val="18"/>
          <w:szCs w:val="18"/>
        </w:rPr>
        <w:t>chtkamerovereenkomst</w:t>
      </w:r>
      <w:bookmarkEnd w:id="20"/>
    </w:p>
    <w:p w14:paraId="32E68B9F" w14:textId="19115252" w:rsidR="00D31BAA" w:rsidRDefault="00D31BAA" w:rsidP="00D31BAA">
      <w:pPr>
        <w:spacing w:line="276" w:lineRule="auto"/>
        <w:rPr>
          <w:rFonts w:ascii="Corbel" w:hAnsi="Corbel" w:cs="Arial"/>
          <w:szCs w:val="18"/>
        </w:rPr>
      </w:pPr>
      <w:r w:rsidRPr="0096249F">
        <w:rPr>
          <w:rFonts w:ascii="Corbel" w:hAnsi="Corbel" w:cs="Arial"/>
          <w:szCs w:val="18"/>
        </w:rPr>
        <w:t xml:space="preserve">Op de Overeenkomst is een wachtkamerconstructie van toepassing. Op basis van de beoordeling van de Inschrijvingen </w:t>
      </w:r>
      <w:r w:rsidRPr="0096249F">
        <w:rPr>
          <w:rFonts w:ascii="Corbel" w:hAnsi="Corbel"/>
          <w:szCs w:val="18"/>
        </w:rPr>
        <w:t>overeenkomstig</w:t>
      </w:r>
      <w:r w:rsidRPr="0096249F">
        <w:rPr>
          <w:rFonts w:ascii="Corbel" w:hAnsi="Corbel" w:cs="Arial"/>
          <w:szCs w:val="18"/>
        </w:rPr>
        <w:t xml:space="preserve"> hoofdstuk 5 ontstaat een rangorde van Inschrijvers. De </w:t>
      </w:r>
      <w:r>
        <w:rPr>
          <w:rFonts w:ascii="Corbel" w:hAnsi="Corbel" w:cs="Arial"/>
          <w:szCs w:val="18"/>
        </w:rPr>
        <w:t xml:space="preserve">Inschrijver die als eerste niet in aanmerking komt voor </w:t>
      </w:r>
      <w:r w:rsidRPr="0056235A">
        <w:rPr>
          <w:rFonts w:ascii="Corbel" w:hAnsi="Corbel" w:cs="Arial"/>
          <w:szCs w:val="18"/>
        </w:rPr>
        <w:t xml:space="preserve">gunning (de Inschrijver die als </w:t>
      </w:r>
      <w:r>
        <w:rPr>
          <w:rFonts w:ascii="Corbel" w:hAnsi="Corbel" w:cs="Arial"/>
          <w:szCs w:val="18"/>
        </w:rPr>
        <w:t>2</w:t>
      </w:r>
      <w:r w:rsidRPr="00D31BAA">
        <w:rPr>
          <w:rFonts w:ascii="Corbel" w:hAnsi="Corbel" w:cs="Arial"/>
          <w:szCs w:val="18"/>
          <w:vertAlign w:val="superscript"/>
        </w:rPr>
        <w:t>e</w:t>
      </w:r>
      <w:r>
        <w:rPr>
          <w:rFonts w:ascii="Corbel" w:hAnsi="Corbel" w:cs="Arial"/>
          <w:szCs w:val="18"/>
        </w:rPr>
        <w:t xml:space="preserve"> </w:t>
      </w:r>
      <w:r w:rsidRPr="0056235A">
        <w:rPr>
          <w:rFonts w:ascii="Corbel" w:hAnsi="Corbel" w:cs="Arial"/>
          <w:szCs w:val="18"/>
        </w:rPr>
        <w:t>is gerangschikt</w:t>
      </w:r>
      <w:r>
        <w:rPr>
          <w:rFonts w:ascii="Corbel" w:hAnsi="Corbel" w:cs="Arial"/>
          <w:szCs w:val="18"/>
        </w:rPr>
        <w:t xml:space="preserve">), wordt </w:t>
      </w:r>
      <w:r w:rsidRPr="0096249F">
        <w:rPr>
          <w:rFonts w:ascii="Corbel" w:hAnsi="Corbel" w:cs="Arial"/>
          <w:szCs w:val="18"/>
        </w:rPr>
        <w:t xml:space="preserve">in de </w:t>
      </w:r>
      <w:r>
        <w:rPr>
          <w:rFonts w:ascii="Corbel" w:hAnsi="Corbel" w:cs="Arial"/>
          <w:szCs w:val="18"/>
        </w:rPr>
        <w:t>wachtkamer geplaatst. Met deze</w:t>
      </w:r>
      <w:r w:rsidRPr="0096249F">
        <w:rPr>
          <w:rFonts w:ascii="Corbel" w:hAnsi="Corbel" w:cs="Arial"/>
          <w:szCs w:val="18"/>
        </w:rPr>
        <w:t xml:space="preserve"> partij wordt een wachtkamerovereenkomst gesloten (wel</w:t>
      </w:r>
      <w:r>
        <w:rPr>
          <w:rFonts w:ascii="Corbel" w:hAnsi="Corbel" w:cs="Arial"/>
          <w:szCs w:val="18"/>
        </w:rPr>
        <w:t>ke als B</w:t>
      </w:r>
      <w:r w:rsidRPr="0096249F">
        <w:rPr>
          <w:rFonts w:ascii="Corbel" w:hAnsi="Corbel" w:cs="Arial"/>
          <w:szCs w:val="18"/>
        </w:rPr>
        <w:t xml:space="preserve">ijlage </w:t>
      </w:r>
      <w:r w:rsidR="006F0B27">
        <w:rPr>
          <w:rFonts w:ascii="Corbel" w:hAnsi="Corbel" w:cs="Arial"/>
          <w:szCs w:val="18"/>
        </w:rPr>
        <w:t>7</w:t>
      </w:r>
      <w:r w:rsidR="00DD62FC">
        <w:rPr>
          <w:rFonts w:ascii="Corbel" w:hAnsi="Corbel" w:cs="Arial"/>
          <w:szCs w:val="18"/>
        </w:rPr>
        <w:t xml:space="preserve"> </w:t>
      </w:r>
      <w:r w:rsidRPr="0096249F">
        <w:rPr>
          <w:rFonts w:ascii="Corbel" w:hAnsi="Corbel" w:cs="Arial"/>
          <w:szCs w:val="18"/>
        </w:rPr>
        <w:t>in concept deel uitmaakt van de Aanbestedingsstukken)</w:t>
      </w:r>
      <w:r>
        <w:rPr>
          <w:rFonts w:ascii="Corbel" w:hAnsi="Corbel" w:cs="Arial"/>
          <w:szCs w:val="18"/>
        </w:rPr>
        <w:t xml:space="preserve">. </w:t>
      </w:r>
      <w:r w:rsidRPr="002D0963">
        <w:rPr>
          <w:rFonts w:ascii="Corbel" w:hAnsi="Corbel" w:cs="Arial"/>
          <w:szCs w:val="18"/>
        </w:rPr>
        <w:t>Hierin is onder meer is opgenomen dat deze Inschrijver de gestanddoeningstermijn van zijn Inschrijving verlengt voor de duur van de wachtkamerovereenkomst.</w:t>
      </w:r>
    </w:p>
    <w:p w14:paraId="5187161F" w14:textId="77777777" w:rsidR="00D31BAA" w:rsidRPr="00930E10" w:rsidRDefault="00D31BAA" w:rsidP="00D31BAA">
      <w:pPr>
        <w:spacing w:line="276" w:lineRule="auto"/>
        <w:rPr>
          <w:rFonts w:ascii="Corbel" w:hAnsi="Corbel" w:cs="Arial"/>
          <w:szCs w:val="18"/>
        </w:rPr>
      </w:pPr>
    </w:p>
    <w:p w14:paraId="4668886A" w14:textId="0C059EE5" w:rsidR="00D31BAA" w:rsidRPr="0096249F" w:rsidRDefault="00D31BAA" w:rsidP="00D31BAA">
      <w:pPr>
        <w:spacing w:line="276" w:lineRule="auto"/>
        <w:rPr>
          <w:rFonts w:ascii="Corbel" w:hAnsi="Corbel" w:cs="Arial"/>
          <w:szCs w:val="18"/>
        </w:rPr>
      </w:pPr>
      <w:r w:rsidRPr="002D0963">
        <w:rPr>
          <w:rFonts w:ascii="Corbel" w:hAnsi="Corbel" w:cs="Arial"/>
          <w:szCs w:val="18"/>
        </w:rPr>
        <w:t>De Aanbestedende dienst behoudt zich overeenkomstig de wachtkamerovereenkomst het recht voor om, in geval van voortijdige ontbinding van de Overeenkomst met de eerste Opdrachtnemer, de Opdracht alsnog tegen de condities van deze aanbesteding te gunnen aan de Inschrijver waarmee de wachtkamerovereenkomst is aangegaan, overeenkomstig diens Inschrijving. De Aanbestedende dienst kan voornoemd recht inroepen tot</w:t>
      </w:r>
      <w:r w:rsidR="0079536F">
        <w:rPr>
          <w:rFonts w:ascii="Corbel" w:hAnsi="Corbel" w:cs="Arial"/>
          <w:szCs w:val="18"/>
        </w:rPr>
        <w:t xml:space="preserve"> 12 </w:t>
      </w:r>
      <w:r>
        <w:rPr>
          <w:rFonts w:ascii="Corbel" w:hAnsi="Corbel" w:cs="Arial"/>
          <w:szCs w:val="18"/>
        </w:rPr>
        <w:t>maanden na het sluiten van de Overeenkomst met de eerste Opdrachtnemer(s)</w:t>
      </w:r>
      <w:r w:rsidRPr="002D0963">
        <w:rPr>
          <w:rFonts w:ascii="Corbel" w:hAnsi="Corbel" w:cs="Arial"/>
          <w:szCs w:val="18"/>
        </w:rPr>
        <w:t>. De Aanbestedende dienst kan ook besluiten geen gebruik te maken van de wachtkamerovereenkomst.</w:t>
      </w:r>
    </w:p>
    <w:p w14:paraId="33462C97" w14:textId="77777777" w:rsidR="00D31BAA" w:rsidRPr="0096249F" w:rsidRDefault="00D31BAA" w:rsidP="00D31BAA">
      <w:pPr>
        <w:spacing w:line="276" w:lineRule="auto"/>
        <w:rPr>
          <w:rFonts w:ascii="Corbel" w:hAnsi="Corbel"/>
          <w:szCs w:val="18"/>
        </w:rPr>
      </w:pPr>
    </w:p>
    <w:p w14:paraId="38E300C0" w14:textId="77777777" w:rsidR="00BB5C9A" w:rsidRPr="00423551" w:rsidRDefault="00BB5C9A" w:rsidP="00BB5C9A"/>
    <w:p w14:paraId="77A09000" w14:textId="77777777" w:rsidR="003B550B" w:rsidRPr="00102E0C" w:rsidRDefault="009421BC" w:rsidP="00C72110">
      <w:pPr>
        <w:pStyle w:val="Kop1"/>
        <w:numPr>
          <w:ilvl w:val="0"/>
          <w:numId w:val="18"/>
        </w:numPr>
        <w:ind w:left="1701" w:hanging="1701"/>
        <w:rPr>
          <w:rFonts w:ascii="Corbel" w:hAnsi="Corbel"/>
        </w:rPr>
      </w:pPr>
      <w:bookmarkStart w:id="21" w:name="_Toc447882322"/>
      <w:bookmarkStart w:id="22" w:name="_Toc75768500"/>
      <w:bookmarkEnd w:id="1"/>
      <w:r>
        <w:rPr>
          <w:rFonts w:ascii="Corbel" w:hAnsi="Corbel"/>
        </w:rPr>
        <w:lastRenderedPageBreak/>
        <w:t>Procedurele aspecten en voorschriften</w:t>
      </w:r>
      <w:bookmarkEnd w:id="21"/>
      <w:bookmarkEnd w:id="22"/>
    </w:p>
    <w:p w14:paraId="65C1506D" w14:textId="77777777" w:rsidR="00826222" w:rsidRPr="00C25E4D" w:rsidRDefault="00826222" w:rsidP="00C25E4D">
      <w:pPr>
        <w:spacing w:line="276" w:lineRule="auto"/>
        <w:rPr>
          <w:rFonts w:ascii="Corbel" w:hAnsi="Corbel"/>
          <w:szCs w:val="18"/>
        </w:rPr>
      </w:pPr>
      <w:bookmarkStart w:id="23" w:name="_Toc250730220"/>
      <w:bookmarkStart w:id="24"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5" w:name="_Toc447864211"/>
      <w:bookmarkStart w:id="26" w:name="_Toc75768501"/>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3"/>
      <w:bookmarkEnd w:id="25"/>
      <w:bookmarkEnd w:id="26"/>
    </w:p>
    <w:p w14:paraId="1877E71E" w14:textId="77777777" w:rsidR="008E0AAB" w:rsidRPr="008E0AAB" w:rsidRDefault="008E0AAB" w:rsidP="008E0AAB">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ht te gunnen.</w:t>
      </w:r>
    </w:p>
    <w:p w14:paraId="4AEA3101" w14:textId="77777777" w:rsidR="008E0AAB" w:rsidRDefault="008E0AAB" w:rsidP="008E0AAB">
      <w:pPr>
        <w:tabs>
          <w:tab w:val="left" w:pos="567"/>
        </w:tabs>
        <w:spacing w:line="276" w:lineRule="auto"/>
        <w:rPr>
          <w:rFonts w:ascii="Corbel" w:hAnsi="Corbel"/>
          <w:szCs w:val="18"/>
        </w:rPr>
      </w:pPr>
    </w:p>
    <w:p w14:paraId="1566DBAB" w14:textId="77777777" w:rsidR="008633BE" w:rsidRDefault="00826222" w:rsidP="008633BE">
      <w:pPr>
        <w:numPr>
          <w:ilvl w:val="0"/>
          <w:numId w:val="10"/>
        </w:numPr>
        <w:tabs>
          <w:tab w:val="clear" w:pos="720"/>
          <w:tab w:val="left" w:pos="567"/>
        </w:tabs>
        <w:spacing w:line="276" w:lineRule="auto"/>
        <w:ind w:left="567" w:hanging="425"/>
        <w:rPr>
          <w:rFonts w:ascii="Corbel" w:hAnsi="Corbel"/>
          <w:szCs w:val="18"/>
        </w:rPr>
      </w:pPr>
      <w:r w:rsidRPr="008E0AAB">
        <w:rPr>
          <w:rFonts w:ascii="Corbel" w:hAnsi="Corbel"/>
          <w:szCs w:val="18"/>
        </w:rPr>
        <w:t>Door de Aanbestedende dienst worden op geen enkele wijze kosten vergoed die door Ondernemer</w:t>
      </w:r>
      <w:r w:rsidR="00B15972" w:rsidRPr="008E0AAB">
        <w:rPr>
          <w:rFonts w:ascii="Corbel" w:hAnsi="Corbel"/>
          <w:szCs w:val="18"/>
        </w:rPr>
        <w:t>s</w:t>
      </w:r>
      <w:r w:rsidRPr="008E0AAB">
        <w:rPr>
          <w:rFonts w:ascii="Corbel" w:hAnsi="Corbel"/>
          <w:szCs w:val="18"/>
        </w:rPr>
        <w:t xml:space="preserve"> gemaakt zijn of worden in relatie tot deze </w:t>
      </w:r>
      <w:r w:rsidR="00B15972" w:rsidRPr="008E0AAB">
        <w:rPr>
          <w:rFonts w:ascii="Corbel" w:hAnsi="Corbel"/>
          <w:szCs w:val="18"/>
        </w:rPr>
        <w:t>aanbestedingsprocedur</w:t>
      </w:r>
      <w:r w:rsidR="008E0AAB" w:rsidRPr="008E0AAB">
        <w:rPr>
          <w:rFonts w:ascii="Corbel" w:hAnsi="Corbel"/>
          <w:szCs w:val="18"/>
        </w:rPr>
        <w:t>e.</w:t>
      </w:r>
      <w:r w:rsidR="008E0AAB">
        <w:rPr>
          <w:rFonts w:ascii="Corbel" w:hAnsi="Corbel"/>
          <w:szCs w:val="18"/>
        </w:rPr>
        <w:t xml:space="preserve"> </w:t>
      </w:r>
      <w:r w:rsidRPr="008E0AAB">
        <w:rPr>
          <w:rFonts w:ascii="Corbel" w:hAnsi="Corbel"/>
          <w:szCs w:val="18"/>
        </w:rPr>
        <w:t>De Aanbestedende dienst heeft zonder meer de intentie de</w:t>
      </w:r>
      <w:r w:rsidR="004612C5" w:rsidRPr="008E0AAB">
        <w:rPr>
          <w:rFonts w:ascii="Corbel" w:hAnsi="Corbel"/>
          <w:szCs w:val="18"/>
        </w:rPr>
        <w:t xml:space="preserve"> </w:t>
      </w:r>
      <w:r w:rsidRPr="008E0AAB">
        <w:rPr>
          <w:rFonts w:ascii="Corbel" w:hAnsi="Corbel"/>
          <w:szCs w:val="18"/>
        </w:rPr>
        <w:t xml:space="preserve">aanbestedingsprocedure succesvol af te ronden. Indien zich echter situaties voordoen die ertoe leiden dat besloten wordt het aanbestedingsproces geheel of gedeeltelijk, tijdelijk of volledig, stop te zetten </w:t>
      </w:r>
      <w:r w:rsidR="008E0AAB" w:rsidRPr="008E0AAB">
        <w:rPr>
          <w:rFonts w:ascii="Corbel" w:hAnsi="Corbel"/>
          <w:szCs w:val="18"/>
        </w:rPr>
        <w:t xml:space="preserve">en/of de Opdracht niet te gunnen </w:t>
      </w:r>
      <w:r w:rsidRPr="008E0AAB">
        <w:rPr>
          <w:rFonts w:ascii="Corbel" w:hAnsi="Corbel"/>
          <w:szCs w:val="18"/>
        </w:rPr>
        <w:t>dan heeft de betrokken Ondernemer geen recht op een vergoeding van welke aard dan ook.</w:t>
      </w:r>
    </w:p>
    <w:p w14:paraId="1FE454C1" w14:textId="77777777" w:rsidR="00557ECB" w:rsidRPr="00C25E4D" w:rsidRDefault="00557ECB" w:rsidP="0056357E">
      <w:pPr>
        <w:spacing w:line="276" w:lineRule="auto"/>
        <w:rPr>
          <w:rFonts w:ascii="Corbel" w:hAnsi="Corbel"/>
          <w:szCs w:val="18"/>
        </w:rPr>
      </w:pPr>
    </w:p>
    <w:p w14:paraId="1594205F" w14:textId="77777777" w:rsid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Op deze aanbesteding is uitsluitend Nederlands recht van toepassing.</w:t>
      </w:r>
    </w:p>
    <w:p w14:paraId="6EAA8F16" w14:textId="77777777" w:rsidR="0056357E" w:rsidRDefault="0056357E" w:rsidP="0056357E">
      <w:pPr>
        <w:spacing w:line="276" w:lineRule="auto"/>
        <w:ind w:left="567"/>
        <w:rPr>
          <w:rFonts w:ascii="Corbel" w:hAnsi="Corbel"/>
          <w:szCs w:val="18"/>
        </w:rPr>
      </w:pPr>
    </w:p>
    <w:p w14:paraId="20403023" w14:textId="4DB4E740" w:rsidR="0056357E" w:rsidRPr="0056357E" w:rsidRDefault="0056357E" w:rsidP="0056357E">
      <w:pPr>
        <w:numPr>
          <w:ilvl w:val="0"/>
          <w:numId w:val="10"/>
        </w:numPr>
        <w:tabs>
          <w:tab w:val="clear" w:pos="720"/>
          <w:tab w:val="left" w:pos="567"/>
        </w:tabs>
        <w:spacing w:line="276" w:lineRule="auto"/>
        <w:ind w:left="567" w:hanging="425"/>
        <w:rPr>
          <w:rFonts w:ascii="Corbel" w:hAnsi="Corbel"/>
          <w:szCs w:val="18"/>
        </w:rPr>
      </w:pPr>
      <w:r w:rsidRPr="00214242">
        <w:rPr>
          <w:rFonts w:ascii="Corbel" w:hAnsi="Corbel"/>
          <w:szCs w:val="18"/>
        </w:rPr>
        <w:t>Een geschil tussen de bij de aanbesteding betrokkenen, daaronder begrepen een geschil dat slechts door een van de betrokkenen als zodanig wordt beschouwd, dat ontstaat naar aanleiding van deze aanbesteding wordt beslecht door de bevoegde rechter in het arrondissement</w:t>
      </w:r>
      <w:r w:rsidR="00401D68">
        <w:rPr>
          <w:rFonts w:ascii="Corbel" w:hAnsi="Corbel"/>
          <w:szCs w:val="18"/>
        </w:rPr>
        <w:t xml:space="preserve"> Utrecht. </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7" w:name="_Toc75768502"/>
      <w:r>
        <w:rPr>
          <w:rFonts w:ascii="Corbel" w:hAnsi="Corbel"/>
          <w:sz w:val="18"/>
          <w:szCs w:val="18"/>
        </w:rPr>
        <w:t>Communicatie, vertrouwelijkheid van gegevens en publiciteit</w:t>
      </w:r>
      <w:bookmarkEnd w:id="27"/>
    </w:p>
    <w:p w14:paraId="4FC48BC1" w14:textId="77777777" w:rsidR="00214242" w:rsidRDefault="00214242" w:rsidP="00C72110">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C72110">
      <w:pPr>
        <w:numPr>
          <w:ilvl w:val="0"/>
          <w:numId w:val="28"/>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C72110">
      <w:pPr>
        <w:numPr>
          <w:ilvl w:val="0"/>
          <w:numId w:val="28"/>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C72110">
      <w:pPr>
        <w:numPr>
          <w:ilvl w:val="0"/>
          <w:numId w:val="28"/>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C72110">
      <w:pPr>
        <w:numPr>
          <w:ilvl w:val="0"/>
          <w:numId w:val="28"/>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C72110">
      <w:pPr>
        <w:numPr>
          <w:ilvl w:val="0"/>
          <w:numId w:val="28"/>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28" w:name="_Toc447864212"/>
      <w:bookmarkStart w:id="29" w:name="_Toc75768503"/>
      <w:r w:rsidRPr="00C25E4D">
        <w:rPr>
          <w:rFonts w:ascii="Corbel" w:hAnsi="Corbel"/>
          <w:sz w:val="18"/>
          <w:szCs w:val="18"/>
        </w:rPr>
        <w:lastRenderedPageBreak/>
        <w:t>Voorschriften voor het stellen van vragen</w:t>
      </w:r>
      <w:bookmarkEnd w:id="28"/>
      <w:bookmarkEnd w:id="29"/>
    </w:p>
    <w:p w14:paraId="0E1AFB39"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 xml:space="preserve">Ondernemers </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77777777" w:rsidR="00DE36B3" w:rsidRDefault="00DE36B3" w:rsidP="00C72110">
      <w:pPr>
        <w:numPr>
          <w:ilvl w:val="0"/>
          <w:numId w:val="21"/>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77777777" w:rsidR="00826222" w:rsidRDefault="00DE36B3" w:rsidP="00C72110">
      <w:pPr>
        <w:numPr>
          <w:ilvl w:val="0"/>
          <w:numId w:val="21"/>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17649B15" w:rsidR="00DE36B3" w:rsidRPr="005042FC" w:rsidRDefault="00DE36B3" w:rsidP="00C72110">
      <w:pPr>
        <w:numPr>
          <w:ilvl w:val="0"/>
          <w:numId w:val="21"/>
        </w:numPr>
        <w:tabs>
          <w:tab w:val="left" w:pos="567"/>
        </w:tabs>
        <w:spacing w:line="276" w:lineRule="auto"/>
        <w:ind w:left="567" w:hanging="425"/>
        <w:rPr>
          <w:rFonts w:ascii="Corbel" w:hAnsi="Corbel"/>
          <w:szCs w:val="18"/>
        </w:rPr>
      </w:pPr>
      <w:r w:rsidRPr="005042FC">
        <w:rPr>
          <w:rFonts w:ascii="Corbel" w:hAnsi="Corbel"/>
          <w:szCs w:val="18"/>
        </w:rPr>
        <w:t>Vragen kunnen worden ingediend door de aanbesteding in TenderNed toe te voegen aan ‘Mijn aanbestedingen’ en vervolgens op het dashboard te klikken op ‘Vragen en antwoorden’ en vervolgens ‘Stel een vraag’.</w:t>
      </w:r>
    </w:p>
    <w:p w14:paraId="6BA3E125" w14:textId="77777777" w:rsidR="00DE36B3" w:rsidRPr="00DE36B3" w:rsidRDefault="00DE36B3" w:rsidP="00DE36B3">
      <w:pPr>
        <w:tabs>
          <w:tab w:val="left" w:pos="567"/>
        </w:tabs>
        <w:spacing w:line="276" w:lineRule="auto"/>
        <w:ind w:left="567"/>
        <w:rPr>
          <w:rFonts w:ascii="Corbel" w:hAnsi="Corbel"/>
          <w:szCs w:val="18"/>
        </w:rPr>
      </w:pPr>
    </w:p>
    <w:p w14:paraId="090142A7" w14:textId="77777777" w:rsidR="00A5368B" w:rsidRDefault="00D41E96" w:rsidP="00C72110">
      <w:pPr>
        <w:numPr>
          <w:ilvl w:val="0"/>
          <w:numId w:val="21"/>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C72110">
      <w:pPr>
        <w:numPr>
          <w:ilvl w:val="0"/>
          <w:numId w:val="21"/>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0" w:name="_Toc75768504"/>
      <w:r>
        <w:rPr>
          <w:rFonts w:ascii="Corbel" w:hAnsi="Corbel"/>
          <w:sz w:val="18"/>
          <w:szCs w:val="18"/>
        </w:rPr>
        <w:t>Het  stellen van individuele vragen</w:t>
      </w:r>
      <w:bookmarkEnd w:id="30"/>
    </w:p>
    <w:p w14:paraId="4EC40316" w14:textId="77777777" w:rsidR="00CE7568" w:rsidRDefault="00B9778E" w:rsidP="00C72110">
      <w:pPr>
        <w:numPr>
          <w:ilvl w:val="0"/>
          <w:numId w:val="30"/>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C72110">
      <w:pPr>
        <w:numPr>
          <w:ilvl w:val="0"/>
          <w:numId w:val="30"/>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77777777"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1" w:name="_Toc75768505"/>
      <w:r>
        <w:rPr>
          <w:rFonts w:ascii="Corbel" w:hAnsi="Corbel"/>
          <w:sz w:val="18"/>
          <w:szCs w:val="18"/>
        </w:rPr>
        <w:t>Klachtenregeling</w:t>
      </w:r>
      <w:bookmarkEnd w:id="31"/>
    </w:p>
    <w:p w14:paraId="13BB4079" w14:textId="61048942" w:rsidR="00826220" w:rsidRPr="00826220" w:rsidRDefault="00831896" w:rsidP="00C72110">
      <w:pPr>
        <w:numPr>
          <w:ilvl w:val="0"/>
          <w:numId w:val="29"/>
        </w:numPr>
        <w:tabs>
          <w:tab w:val="left" w:pos="567"/>
          <w:tab w:val="num" w:pos="2267"/>
        </w:tabs>
        <w:spacing w:line="276" w:lineRule="auto"/>
        <w:ind w:left="567" w:hanging="425"/>
        <w:rPr>
          <w:rFonts w:ascii="Corbel" w:hAnsi="Corbel"/>
          <w:szCs w:val="18"/>
          <w:lang w:eastAsia="ar-SA"/>
        </w:rPr>
      </w:pPr>
      <w:bookmarkStart w:id="32" w:name="_Toc447864213"/>
      <w:bookmarkStart w:id="33" w:name="OLE_LINK11"/>
      <w:bookmarkStart w:id="34" w:name="OLE_LINK12"/>
      <w:r w:rsidRPr="00826220">
        <w:rPr>
          <w:rFonts w:ascii="Corbel" w:hAnsi="Corbel"/>
          <w:szCs w:val="18"/>
        </w:rPr>
        <w:t>Klachten over deze aanbesteding dienen door Ondernemers in eerste instantie te worden geuit door het tijdig stellen van vragen.</w:t>
      </w:r>
      <w:r w:rsidR="004612C5" w:rsidRPr="00826220">
        <w:rPr>
          <w:rFonts w:ascii="Corbel" w:hAnsi="Corbel"/>
          <w:szCs w:val="18"/>
        </w:rPr>
        <w:t xml:space="preserve"> </w:t>
      </w:r>
      <w:r w:rsidRPr="00826220">
        <w:rPr>
          <w:rFonts w:ascii="Corbel" w:hAnsi="Corbel"/>
          <w:szCs w:val="18"/>
        </w:rPr>
        <w:t xml:space="preserve">Indien de klacht in de Nota(‘s) van inlichtingen niet afdoende wordt behandeld, kan een klacht worden ingediend bij </w:t>
      </w:r>
      <w:hyperlink r:id="rId21" w:history="1">
        <w:r w:rsidR="00BA7A2E" w:rsidRPr="001B75E9">
          <w:rPr>
            <w:rStyle w:val="Hyperlink"/>
            <w:rFonts w:ascii="Corbel" w:hAnsi="Corbel"/>
            <w:szCs w:val="18"/>
          </w:rPr>
          <w:t>klachtenmeldpunt@provincie-utrecht.nl</w:t>
        </w:r>
      </w:hyperlink>
      <w:r w:rsidR="00826220" w:rsidRPr="00826220">
        <w:rPr>
          <w:rFonts w:ascii="Corbel" w:hAnsi="Corbel"/>
          <w:szCs w:val="18"/>
        </w:rPr>
        <w:t>.</w:t>
      </w:r>
      <w:r w:rsidR="00BA7A2E">
        <w:rPr>
          <w:rFonts w:ascii="Corbel" w:hAnsi="Corbel"/>
          <w:szCs w:val="18"/>
        </w:rPr>
        <w:t xml:space="preserve"> </w:t>
      </w:r>
      <w:r w:rsidRPr="00826220">
        <w:rPr>
          <w:rFonts w:ascii="Corbel" w:hAnsi="Corbel"/>
          <w:szCs w:val="18"/>
        </w:rPr>
        <w:t xml:space="preserve">Voor de procedure bij eventuele klachten verwijst </w:t>
      </w:r>
      <w:r w:rsidR="007C1760" w:rsidRPr="00826220">
        <w:rPr>
          <w:rFonts w:ascii="Corbel" w:hAnsi="Corbel"/>
          <w:szCs w:val="18"/>
        </w:rPr>
        <w:t>de Aanbestedende dienst u</w:t>
      </w:r>
      <w:r w:rsidRPr="00826220">
        <w:rPr>
          <w:rFonts w:ascii="Corbel" w:hAnsi="Corbel"/>
          <w:szCs w:val="18"/>
        </w:rPr>
        <w:t xml:space="preserve"> naar</w:t>
      </w:r>
      <w:r w:rsidR="00794523" w:rsidRPr="00826220">
        <w:rPr>
          <w:rFonts w:ascii="Corbel" w:hAnsi="Corbel"/>
          <w:szCs w:val="18"/>
        </w:rPr>
        <w:t xml:space="preserve"> </w:t>
      </w:r>
      <w:r w:rsidR="00826220" w:rsidRPr="00826220">
        <w:rPr>
          <w:rFonts w:ascii="Corbel" w:hAnsi="Corbel"/>
          <w:szCs w:val="18"/>
          <w:lang w:eastAsia="ar-SA"/>
        </w:rPr>
        <w:t xml:space="preserve">Bijlage </w:t>
      </w:r>
      <w:r w:rsidR="00A17382">
        <w:rPr>
          <w:rFonts w:ascii="Corbel" w:hAnsi="Corbel"/>
          <w:szCs w:val="18"/>
          <w:lang w:eastAsia="ar-SA"/>
        </w:rPr>
        <w:t>8</w:t>
      </w:r>
      <w:r w:rsidR="00826220" w:rsidRPr="00826220">
        <w:rPr>
          <w:rFonts w:ascii="Corbel" w:hAnsi="Corbel"/>
          <w:szCs w:val="18"/>
          <w:lang w:eastAsia="ar-SA"/>
        </w:rPr>
        <w:t xml:space="preserve"> Gemeenschappelijk reglement klachtafhandeling provincies Flevoland, Noord-Holland, Utrecht en Zuid-Holland (P4 midden).</w:t>
      </w:r>
    </w:p>
    <w:p w14:paraId="114B6054" w14:textId="77777777" w:rsidR="00826220" w:rsidRPr="00C25E4D" w:rsidRDefault="00826220" w:rsidP="00C25E4D">
      <w:pPr>
        <w:tabs>
          <w:tab w:val="num" w:pos="2267"/>
        </w:tabs>
        <w:spacing w:line="276" w:lineRule="auto"/>
        <w:ind w:left="567"/>
        <w:rPr>
          <w:rFonts w:ascii="Corbel" w:hAnsi="Corbel"/>
          <w:szCs w:val="18"/>
        </w:rPr>
      </w:pPr>
    </w:p>
    <w:p w14:paraId="3EE6B17F" w14:textId="77777777" w:rsidR="00B9778E" w:rsidRPr="00C25E4D" w:rsidRDefault="00B9778E" w:rsidP="00C72110">
      <w:pPr>
        <w:numPr>
          <w:ilvl w:val="0"/>
          <w:numId w:val="29"/>
        </w:numPr>
        <w:tabs>
          <w:tab w:val="left" w:pos="567"/>
        </w:tabs>
        <w:spacing w:line="276" w:lineRule="auto"/>
        <w:ind w:left="567" w:hanging="425"/>
        <w:rPr>
          <w:rFonts w:ascii="Corbel" w:hAnsi="Corbel"/>
          <w:szCs w:val="18"/>
        </w:rPr>
      </w:pPr>
      <w:r w:rsidRPr="00C25E4D">
        <w:rPr>
          <w:rFonts w:ascii="Corbel" w:hAnsi="Corbel"/>
          <w:szCs w:val="18"/>
        </w:rPr>
        <w:t>Het indienen van een klacht</w:t>
      </w:r>
      <w:r>
        <w:rPr>
          <w:rFonts w:ascii="Corbel" w:hAnsi="Corbel"/>
          <w:szCs w:val="18"/>
        </w:rPr>
        <w:t xml:space="preserve"> schort de aanbesteding niet per definitie op</w:t>
      </w:r>
      <w:r w:rsidRPr="00C25E4D">
        <w:rPr>
          <w:rFonts w:ascii="Corbel" w:hAnsi="Corbel"/>
          <w:szCs w:val="18"/>
        </w:rPr>
        <w:t>, dit ter beoordeling van de Aanbestedende dienst.</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5" w:name="_Toc75768506"/>
      <w:r w:rsidRPr="00C25E4D">
        <w:rPr>
          <w:rFonts w:ascii="Corbel" w:hAnsi="Corbel"/>
          <w:sz w:val="18"/>
          <w:szCs w:val="18"/>
        </w:rPr>
        <w:lastRenderedPageBreak/>
        <w:t>Voorschriften voor het indienen van een Inschrijving</w:t>
      </w:r>
      <w:bookmarkEnd w:id="32"/>
      <w:bookmarkEnd w:id="35"/>
    </w:p>
    <w:bookmarkEnd w:id="33"/>
    <w:bookmarkEnd w:id="34"/>
    <w:p w14:paraId="74683993" w14:textId="77777777" w:rsidR="00826222" w:rsidRPr="00C25E4D" w:rsidRDefault="00826222" w:rsidP="00C72110">
      <w:pPr>
        <w:numPr>
          <w:ilvl w:val="0"/>
          <w:numId w:val="31"/>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6E7D57A4" w:rsidR="00C02DDD" w:rsidRDefault="004804B5" w:rsidP="00C72110">
      <w:pPr>
        <w:numPr>
          <w:ilvl w:val="0"/>
          <w:numId w:val="31"/>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minste</w:t>
      </w:r>
      <w:r w:rsidR="00094DE2">
        <w:rPr>
          <w:rFonts w:ascii="Corbel" w:hAnsi="Corbel"/>
          <w:szCs w:val="18"/>
        </w:rPr>
        <w:t xml:space="preserve"> 90 </w:t>
      </w:r>
      <w:r w:rsidRPr="00A03291">
        <w:rPr>
          <w:rFonts w:ascii="Corbel" w:hAnsi="Corbel"/>
          <w:szCs w:val="18"/>
        </w:rPr>
        <w:t>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deze </w:t>
      </w:r>
      <w:r w:rsidRPr="00445233">
        <w:rPr>
          <w:rFonts w:ascii="Corbel" w:hAnsi="Corbel"/>
          <w:szCs w:val="18"/>
        </w:rPr>
        <w:t xml:space="preserve">aanbesteding </w:t>
      </w:r>
      <w:r w:rsidR="00A03291" w:rsidRPr="00A03291">
        <w:rPr>
          <w:rFonts w:ascii="Corbel" w:hAnsi="Corbel"/>
          <w:szCs w:val="18"/>
        </w:rPr>
        <w:t xml:space="preserve">wordt de termijn van </w:t>
      </w:r>
      <w:r w:rsidR="00F05D11">
        <w:rPr>
          <w:rFonts w:ascii="Corbel" w:hAnsi="Corbel"/>
          <w:szCs w:val="18"/>
        </w:rPr>
        <w:t xml:space="preserve">90 </w:t>
      </w:r>
      <w:r w:rsidR="00A03291" w:rsidRPr="00A03291">
        <w:rPr>
          <w:rFonts w:ascii="Corbel" w:hAnsi="Corbel"/>
          <w:szCs w:val="18"/>
        </w:rPr>
        <w:t xml:space="preserve">dagen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F05D11">
        <w:rPr>
          <w:rFonts w:ascii="Corbel" w:hAnsi="Corbel"/>
          <w:szCs w:val="18"/>
        </w:rPr>
        <w:t>r</w:t>
      </w:r>
      <w:r w:rsidR="00A03291" w:rsidRPr="00A03291">
        <w:rPr>
          <w:rFonts w:ascii="Corbel" w:hAnsi="Corbel"/>
          <w:szCs w:val="18"/>
        </w:rPr>
        <w:t>ste aanleg</w:t>
      </w:r>
      <w:r w:rsidR="00F05D11">
        <w:rPr>
          <w:rFonts w:ascii="Corbel" w:hAnsi="Corbel"/>
          <w:szCs w:val="18"/>
        </w:rPr>
        <w:t xml:space="preserve">.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40F38C7E" w:rsidR="00C02DDD" w:rsidRDefault="00C02DDD" w:rsidP="00C72110">
      <w:pPr>
        <w:numPr>
          <w:ilvl w:val="0"/>
          <w:numId w:val="31"/>
        </w:numPr>
        <w:tabs>
          <w:tab w:val="left" w:pos="567"/>
        </w:tabs>
        <w:spacing w:line="276" w:lineRule="auto"/>
        <w:ind w:left="567" w:hanging="425"/>
        <w:rPr>
          <w:rFonts w:ascii="Corbel" w:hAnsi="Corbel"/>
          <w:szCs w:val="18"/>
          <w:highlight w:val="lightGray"/>
        </w:rPr>
      </w:pPr>
      <w:r w:rsidRPr="00C25E4D">
        <w:rPr>
          <w:rFonts w:ascii="Corbel" w:hAnsi="Corbel"/>
          <w:szCs w:val="18"/>
        </w:rPr>
        <w:t xml:space="preserve">Varianten </w:t>
      </w:r>
      <w:r w:rsidRPr="00445233">
        <w:rPr>
          <w:rFonts w:ascii="Corbel" w:hAnsi="Corbel"/>
          <w:szCs w:val="18"/>
        </w:rPr>
        <w:t>worden niet</w:t>
      </w:r>
      <w:r w:rsidR="00B9778E" w:rsidRPr="00445233">
        <w:rPr>
          <w:rFonts w:ascii="Corbel" w:hAnsi="Corbel"/>
          <w:szCs w:val="18"/>
        </w:rPr>
        <w:t xml:space="preserve"> geaccepteerd</w:t>
      </w:r>
      <w:r w:rsidR="005901E0" w:rsidRPr="00445233">
        <w:rPr>
          <w:rFonts w:ascii="Corbel" w:hAnsi="Corbel"/>
          <w:szCs w:val="18"/>
        </w:rPr>
        <w:t>.</w:t>
      </w:r>
      <w:r w:rsidRPr="00C25E4D">
        <w:rPr>
          <w:rFonts w:ascii="Corbel" w:hAnsi="Corbel"/>
          <w:szCs w:val="18"/>
        </w:rPr>
        <w:t xml:space="preserve"> </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25D6FB37" w:rsidR="008621A3" w:rsidRDefault="00C02DDD" w:rsidP="00C72110">
      <w:pPr>
        <w:numPr>
          <w:ilvl w:val="0"/>
          <w:numId w:val="31"/>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0FDF83B9"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mag</w:t>
      </w:r>
      <w:r w:rsidR="007F1C6A">
        <w:rPr>
          <w:rFonts w:ascii="Corbel" w:hAnsi="Corbel"/>
          <w:b/>
          <w:szCs w:val="18"/>
        </w:rPr>
        <w:t xml:space="preserve"> wel </w:t>
      </w:r>
      <w:r w:rsidR="002D0963">
        <w:rPr>
          <w:rFonts w:ascii="Corbel" w:hAnsi="Corbel"/>
          <w:szCs w:val="18"/>
        </w:rPr>
        <w:t>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854C5F" w:rsidRPr="00C40615">
        <w:rPr>
          <w:rFonts w:ascii="Corbel" w:hAnsi="Corbel"/>
          <w:szCs w:val="18"/>
        </w:rPr>
        <w:t xml:space="preserve">mag </w:t>
      </w:r>
      <w:r w:rsidR="00414C6A" w:rsidRPr="00C40615">
        <w:rPr>
          <w:rFonts w:ascii="Corbel" w:hAnsi="Corbel"/>
          <w:szCs w:val="18"/>
        </w:rPr>
        <w:t>niet</w:t>
      </w:r>
      <w:r w:rsidR="00414C6A">
        <w:rPr>
          <w:rFonts w:ascii="Corbel" w:hAnsi="Corbel"/>
          <w:szCs w:val="18"/>
        </w:rPr>
        <w:t xml:space="preserve"> </w:t>
      </w:r>
      <w:r w:rsidR="00854C5F" w:rsidRPr="002D0963">
        <w:rPr>
          <w:rFonts w:ascii="Corbel" w:hAnsi="Corbel"/>
          <w:szCs w:val="18"/>
        </w:rPr>
        <w:t>voor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20768176" w:rsidR="00826222" w:rsidRPr="00E91BFF" w:rsidRDefault="00826222" w:rsidP="00C72110">
      <w:pPr>
        <w:numPr>
          <w:ilvl w:val="0"/>
          <w:numId w:val="31"/>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w:t>
      </w:r>
      <w:r w:rsidR="00D541D7" w:rsidRPr="00E91BFF">
        <w:rPr>
          <w:rFonts w:ascii="Corbel" w:hAnsi="Corbel"/>
          <w:szCs w:val="18"/>
        </w:rPr>
        <w:br/>
      </w:r>
    </w:p>
    <w:p w14:paraId="74CC1E97" w14:textId="77777777" w:rsidR="00F55AAB" w:rsidRPr="00390E02" w:rsidRDefault="00F55AAB"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350E50A" w14:textId="77777777" w:rsidR="00645508" w:rsidRPr="00C40615" w:rsidRDefault="00645508" w:rsidP="00C72110">
      <w:pPr>
        <w:numPr>
          <w:ilvl w:val="0"/>
          <w:numId w:val="19"/>
        </w:numPr>
        <w:spacing w:line="276" w:lineRule="auto"/>
        <w:ind w:left="1089"/>
        <w:rPr>
          <w:rFonts w:ascii="Corbel" w:hAnsi="Corbel"/>
          <w:szCs w:val="18"/>
        </w:rPr>
      </w:pPr>
      <w:r w:rsidRPr="00C40615">
        <w:rPr>
          <w:rFonts w:ascii="Corbel" w:hAnsi="Corbel"/>
          <w:szCs w:val="18"/>
        </w:rPr>
        <w:t>Concept Overeenkomst;</w:t>
      </w:r>
    </w:p>
    <w:p w14:paraId="0A447122" w14:textId="77777777" w:rsidR="00F55AAB" w:rsidRPr="00C40615" w:rsidRDefault="00F55AAB" w:rsidP="00C72110">
      <w:pPr>
        <w:numPr>
          <w:ilvl w:val="0"/>
          <w:numId w:val="19"/>
        </w:numPr>
        <w:spacing w:line="276" w:lineRule="auto"/>
        <w:ind w:left="1085"/>
        <w:rPr>
          <w:rFonts w:ascii="Corbel" w:hAnsi="Corbel"/>
          <w:szCs w:val="18"/>
        </w:rPr>
      </w:pPr>
      <w:r w:rsidRPr="00C40615">
        <w:rPr>
          <w:rFonts w:ascii="Corbel" w:hAnsi="Corbel"/>
          <w:szCs w:val="18"/>
        </w:rPr>
        <w:lastRenderedPageBreak/>
        <w:t>Nota’s van inlichtingen, waarbij het gestelde in de meest recente Nota van inlichtingen prevaleert;</w:t>
      </w:r>
    </w:p>
    <w:p w14:paraId="7A1D3820" w14:textId="77777777" w:rsidR="00F55AAB" w:rsidRPr="00C40615" w:rsidRDefault="00F55AAB" w:rsidP="00C72110">
      <w:pPr>
        <w:numPr>
          <w:ilvl w:val="0"/>
          <w:numId w:val="19"/>
        </w:numPr>
        <w:spacing w:line="276" w:lineRule="auto"/>
        <w:ind w:left="1089"/>
        <w:rPr>
          <w:rFonts w:ascii="Corbel" w:hAnsi="Corbel"/>
          <w:szCs w:val="18"/>
        </w:rPr>
      </w:pPr>
      <w:r w:rsidRPr="00C40615">
        <w:rPr>
          <w:rFonts w:ascii="Corbel" w:hAnsi="Corbel"/>
          <w:szCs w:val="18"/>
        </w:rPr>
        <w:t>Deze Aanbestedingsleidraad, inclusief Bijlagen;</w:t>
      </w:r>
    </w:p>
    <w:p w14:paraId="4DFF1D62" w14:textId="77777777" w:rsidR="00F55AAB" w:rsidRPr="00C40615" w:rsidRDefault="00C95A79" w:rsidP="00C72110">
      <w:pPr>
        <w:numPr>
          <w:ilvl w:val="0"/>
          <w:numId w:val="19"/>
        </w:numPr>
        <w:spacing w:line="276" w:lineRule="auto"/>
        <w:ind w:left="1089"/>
        <w:rPr>
          <w:rFonts w:ascii="Corbel" w:hAnsi="Corbel"/>
          <w:szCs w:val="18"/>
        </w:rPr>
      </w:pPr>
      <w:r w:rsidRPr="00C40615">
        <w:rPr>
          <w:rFonts w:ascii="Corbel" w:hAnsi="Corbel"/>
          <w:szCs w:val="18"/>
        </w:rPr>
        <w:t>Algemene inkoopvoorwaarden</w:t>
      </w:r>
      <w:r w:rsidR="00F55AAB" w:rsidRPr="00C40615">
        <w:rPr>
          <w:rFonts w:ascii="Corbel" w:hAnsi="Corbel"/>
          <w:szCs w:val="18"/>
        </w:rPr>
        <w:t>;</w:t>
      </w:r>
    </w:p>
    <w:p w14:paraId="4F1718E2" w14:textId="77777777" w:rsidR="00F55AAB" w:rsidRPr="00C40615" w:rsidRDefault="00F55AAB" w:rsidP="00C72110">
      <w:pPr>
        <w:numPr>
          <w:ilvl w:val="0"/>
          <w:numId w:val="19"/>
        </w:numPr>
        <w:spacing w:line="276" w:lineRule="auto"/>
        <w:ind w:left="1089"/>
        <w:rPr>
          <w:rFonts w:ascii="Corbel" w:hAnsi="Corbel"/>
          <w:szCs w:val="18"/>
        </w:rPr>
      </w:pPr>
      <w:r w:rsidRPr="00C40615">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7777777" w:rsidR="00F55AAB" w:rsidRDefault="00826222" w:rsidP="00C72110">
      <w:pPr>
        <w:numPr>
          <w:ilvl w:val="0"/>
          <w:numId w:val="31"/>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2"/>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046F7BD6" w:rsidR="00A501DA" w:rsidRPr="00C25E4D" w:rsidRDefault="00A501DA"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C40615">
        <w:rPr>
          <w:rFonts w:ascii="Corbel" w:hAnsi="Corbel"/>
          <w:szCs w:val="18"/>
        </w:rPr>
        <w:t>Inschrijver bij zijn Inschrijving</w:t>
      </w:r>
      <w:r w:rsidR="00390E02" w:rsidRPr="00C40615">
        <w:rPr>
          <w:rFonts w:ascii="Corbel" w:hAnsi="Corbel"/>
          <w:szCs w:val="18"/>
        </w:rPr>
        <w:t xml:space="preserve"> </w:t>
      </w:r>
      <w:r w:rsidRPr="00C40615">
        <w:rPr>
          <w:rFonts w:ascii="Corbel" w:hAnsi="Corbel"/>
          <w:szCs w:val="18"/>
        </w:rPr>
        <w:t>een</w:t>
      </w:r>
      <w:r w:rsidRPr="00C25E4D">
        <w:rPr>
          <w:rFonts w:ascii="Corbel" w:hAnsi="Corbel"/>
          <w:szCs w:val="18"/>
        </w:rPr>
        <w:t xml:space="preserve">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 xml:space="preserve">fende documenten zijn </w:t>
      </w:r>
      <w:proofErr w:type="spellStart"/>
      <w:r w:rsidR="00E20C95">
        <w:rPr>
          <w:rFonts w:ascii="Corbel" w:hAnsi="Corbel"/>
          <w:szCs w:val="18"/>
        </w:rPr>
        <w:t>ingescand</w:t>
      </w:r>
      <w:proofErr w:type="spellEnd"/>
      <w:r w:rsidR="00E20C95">
        <w:rPr>
          <w:rFonts w:ascii="Corbel" w:hAnsi="Corbel"/>
          <w:szCs w:val="18"/>
        </w:rPr>
        <w:t>.</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C72110">
      <w:pPr>
        <w:numPr>
          <w:ilvl w:val="0"/>
          <w:numId w:val="31"/>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C72110">
      <w:pPr>
        <w:numPr>
          <w:ilvl w:val="0"/>
          <w:numId w:val="31"/>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C7211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6" w:name="_Toc354472069"/>
      <w:bookmarkStart w:id="37" w:name="_Toc356476830"/>
      <w:bookmarkStart w:id="38" w:name="_Toc356476926"/>
      <w:bookmarkStart w:id="39" w:name="_Toc356477000"/>
      <w:bookmarkStart w:id="40" w:name="_Toc356484235"/>
      <w:bookmarkStart w:id="41" w:name="_Toc356484344"/>
      <w:bookmarkStart w:id="42" w:name="_Toc356485231"/>
      <w:bookmarkStart w:id="43" w:name="_Toc357695129"/>
      <w:bookmarkStart w:id="44" w:name="_Toc358011557"/>
      <w:bookmarkStart w:id="45" w:name="_Toc379550302"/>
      <w:bookmarkStart w:id="46" w:name="_Toc423900671"/>
      <w:bookmarkStart w:id="47" w:name="_Toc445911300"/>
      <w:bookmarkStart w:id="48" w:name="_Toc447864214"/>
      <w:bookmarkStart w:id="49" w:name="_Toc75768507"/>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C72110">
      <w:pPr>
        <w:numPr>
          <w:ilvl w:val="0"/>
          <w:numId w:val="22"/>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w:t>
      </w:r>
      <w:r w:rsidRPr="00C25E4D">
        <w:rPr>
          <w:rFonts w:ascii="Corbel" w:hAnsi="Corbel"/>
          <w:szCs w:val="18"/>
        </w:rPr>
        <w:lastRenderedPageBreak/>
        <w:t>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C72110">
      <w:pPr>
        <w:pStyle w:val="Lijstalinea"/>
        <w:numPr>
          <w:ilvl w:val="0"/>
          <w:numId w:val="22"/>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w:t>
      </w:r>
      <w:proofErr w:type="spellStart"/>
      <w:r w:rsidRPr="00F75B0C">
        <w:rPr>
          <w:rFonts w:ascii="Corbel" w:hAnsi="Corbel"/>
          <w:sz w:val="18"/>
          <w:szCs w:val="18"/>
          <w:lang w:val="nl-NL"/>
        </w:rPr>
        <w:t>combinanten</w:t>
      </w:r>
      <w:proofErr w:type="spellEnd"/>
      <w:r w:rsidRPr="00F75B0C">
        <w:rPr>
          <w:rFonts w:ascii="Corbel" w:hAnsi="Corbel"/>
          <w:sz w:val="18"/>
          <w:szCs w:val="18"/>
          <w:lang w:val="nl-NL"/>
        </w:rPr>
        <w:t xml:space="preserve">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75658387" w14:textId="7A184C1C" w:rsidR="00826222" w:rsidRDefault="00826222" w:rsidP="00C72110">
      <w:pPr>
        <w:numPr>
          <w:ilvl w:val="0"/>
          <w:numId w:val="22"/>
        </w:numPr>
        <w:tabs>
          <w:tab w:val="left" w:pos="567"/>
        </w:tabs>
        <w:spacing w:line="276" w:lineRule="auto"/>
        <w:ind w:left="567" w:hanging="425"/>
        <w:rPr>
          <w:rFonts w:ascii="Corbel" w:hAnsi="Corbel"/>
          <w:szCs w:val="18"/>
        </w:rPr>
      </w:pPr>
      <w:r w:rsidRPr="00C40615">
        <w:rPr>
          <w:rFonts w:ascii="Corbel" w:hAnsi="Corbel"/>
          <w:szCs w:val="18"/>
        </w:rPr>
        <w:t xml:space="preserve">Alle </w:t>
      </w:r>
      <w:proofErr w:type="spellStart"/>
      <w:r w:rsidR="00595A00" w:rsidRPr="00C40615">
        <w:rPr>
          <w:rFonts w:ascii="Corbel" w:hAnsi="Corbel"/>
          <w:szCs w:val="18"/>
        </w:rPr>
        <w:t>combinanten</w:t>
      </w:r>
      <w:proofErr w:type="spellEnd"/>
      <w:r w:rsidRPr="00C40615">
        <w:rPr>
          <w:rFonts w:ascii="Corbel" w:hAnsi="Corbel"/>
          <w:szCs w:val="18"/>
        </w:rPr>
        <w:t xml:space="preserve"> dienen </w:t>
      </w:r>
      <w:r w:rsidR="004E6F88" w:rsidRPr="00C40615">
        <w:rPr>
          <w:rFonts w:ascii="Corbel" w:hAnsi="Corbel"/>
          <w:szCs w:val="18"/>
        </w:rPr>
        <w:t>in het</w:t>
      </w:r>
      <w:r w:rsidR="00595A00" w:rsidRPr="00C40615">
        <w:rPr>
          <w:rFonts w:ascii="Corbel" w:hAnsi="Corbel"/>
          <w:szCs w:val="18"/>
        </w:rPr>
        <w:t xml:space="preserve"> </w:t>
      </w:r>
      <w:r w:rsidR="000C7828" w:rsidRPr="00C40615">
        <w:rPr>
          <w:rFonts w:ascii="Corbel" w:hAnsi="Corbel"/>
          <w:b/>
          <w:szCs w:val="18"/>
        </w:rPr>
        <w:t>Uniform Europees Aanbestedingsdocument</w:t>
      </w:r>
      <w:r w:rsidR="00524055" w:rsidRPr="00C40615">
        <w:rPr>
          <w:rFonts w:ascii="Corbel" w:hAnsi="Corbel"/>
          <w:b/>
          <w:szCs w:val="18"/>
        </w:rPr>
        <w:t xml:space="preserve"> </w:t>
      </w:r>
      <w:r w:rsidR="00595A00" w:rsidRPr="00C40615">
        <w:rPr>
          <w:rFonts w:ascii="Corbel" w:hAnsi="Corbel"/>
          <w:szCs w:val="18"/>
        </w:rPr>
        <w:t xml:space="preserve">de namen van de overige </w:t>
      </w:r>
      <w:proofErr w:type="spellStart"/>
      <w:r w:rsidR="00595A00" w:rsidRPr="00C40615">
        <w:rPr>
          <w:rFonts w:ascii="Corbel" w:hAnsi="Corbel"/>
          <w:szCs w:val="18"/>
        </w:rPr>
        <w:t>combinanten</w:t>
      </w:r>
      <w:proofErr w:type="spellEnd"/>
      <w:r w:rsidR="00595A00" w:rsidRPr="00C40615">
        <w:rPr>
          <w:rFonts w:ascii="Corbel" w:hAnsi="Corbel"/>
          <w:szCs w:val="18"/>
        </w:rPr>
        <w:t xml:space="preserve"> op te geven. </w:t>
      </w:r>
      <w:r w:rsidR="00524055" w:rsidRPr="00C40615">
        <w:rPr>
          <w:rFonts w:ascii="Corbel" w:hAnsi="Corbel"/>
          <w:szCs w:val="18"/>
        </w:rPr>
        <w:t>Tevens dient</w:t>
      </w:r>
      <w:r w:rsidR="00595A00" w:rsidRPr="00C40615">
        <w:rPr>
          <w:rFonts w:ascii="Corbel" w:hAnsi="Corbel"/>
          <w:szCs w:val="18"/>
        </w:rPr>
        <w:t xml:space="preserve"> opgegeven te worden welke </w:t>
      </w:r>
      <w:r w:rsidRPr="00C40615">
        <w:rPr>
          <w:rFonts w:ascii="Corbel" w:hAnsi="Corbel"/>
          <w:szCs w:val="18"/>
        </w:rPr>
        <w:t>Ondernem</w:t>
      </w:r>
      <w:r w:rsidR="00B14823" w:rsidRPr="00C40615">
        <w:rPr>
          <w:rFonts w:ascii="Corbel" w:hAnsi="Corbel"/>
          <w:szCs w:val="18"/>
        </w:rPr>
        <w:t xml:space="preserve">er </w:t>
      </w:r>
      <w:r w:rsidRPr="00C40615">
        <w:rPr>
          <w:rFonts w:ascii="Corbel" w:hAnsi="Corbel"/>
          <w:szCs w:val="18"/>
        </w:rPr>
        <w:t xml:space="preserve">de leiding van het </w:t>
      </w:r>
      <w:r w:rsidR="00BD00D9" w:rsidRPr="00C40615">
        <w:rPr>
          <w:rFonts w:ascii="Corbel" w:hAnsi="Corbel"/>
          <w:szCs w:val="18"/>
        </w:rPr>
        <w:t>Samenwerkingsverband (combinatie)</w:t>
      </w:r>
      <w:r w:rsidRPr="00C40615">
        <w:rPr>
          <w:rFonts w:ascii="Corbel" w:hAnsi="Corbel"/>
          <w:szCs w:val="18"/>
        </w:rPr>
        <w:t xml:space="preserve"> heeft en als verantwoordelijk gemachtigde (‘penvoerder’) namens het </w:t>
      </w:r>
      <w:r w:rsidR="00BD00D9" w:rsidRPr="00C40615">
        <w:rPr>
          <w:rFonts w:ascii="Corbel" w:hAnsi="Corbel"/>
          <w:szCs w:val="18"/>
        </w:rPr>
        <w:t>Samenwerkingsverband (combinatie)</w:t>
      </w:r>
      <w:r w:rsidRPr="00C40615">
        <w:rPr>
          <w:rFonts w:ascii="Corbel" w:hAnsi="Corbel"/>
          <w:szCs w:val="18"/>
        </w:rPr>
        <w:t xml:space="preserve"> jegens de Aanbestedende dienst, althans Opdrachtgever, zal optreden. De penvoerder is dus de Onderne</w:t>
      </w:r>
      <w:r w:rsidR="00B14823" w:rsidRPr="00C40615">
        <w:rPr>
          <w:rFonts w:ascii="Corbel" w:hAnsi="Corbel"/>
          <w:szCs w:val="18"/>
        </w:rPr>
        <w:t xml:space="preserve">mer </w:t>
      </w:r>
      <w:r w:rsidRPr="00C40615">
        <w:rPr>
          <w:rFonts w:ascii="Corbel" w:hAnsi="Corbel"/>
          <w:szCs w:val="18"/>
        </w:rPr>
        <w:t>die</w:t>
      </w:r>
      <w:r w:rsidR="00A375E2" w:rsidRPr="00C40615">
        <w:rPr>
          <w:rFonts w:ascii="Corbel" w:hAnsi="Corbel"/>
          <w:szCs w:val="18"/>
        </w:rPr>
        <w:t xml:space="preserve"> door elke </w:t>
      </w:r>
      <w:proofErr w:type="spellStart"/>
      <w:r w:rsidR="00A375E2" w:rsidRPr="00C40615">
        <w:rPr>
          <w:rFonts w:ascii="Corbel" w:hAnsi="Corbel"/>
          <w:szCs w:val="18"/>
        </w:rPr>
        <w:t>combinant</w:t>
      </w:r>
      <w:proofErr w:type="spellEnd"/>
      <w:r w:rsidR="00A375E2" w:rsidRPr="00C40615">
        <w:rPr>
          <w:rFonts w:ascii="Corbel" w:hAnsi="Corbel"/>
          <w:szCs w:val="18"/>
        </w:rPr>
        <w:t xml:space="preserve"> </w:t>
      </w:r>
      <w:r w:rsidRPr="00C40615">
        <w:rPr>
          <w:rFonts w:ascii="Corbel" w:hAnsi="Corbel"/>
          <w:szCs w:val="18"/>
        </w:rPr>
        <w:t xml:space="preserve">adequaat is gemachtigd om </w:t>
      </w:r>
      <w:r w:rsidR="00A375E2" w:rsidRPr="00C40615">
        <w:rPr>
          <w:rFonts w:ascii="Corbel" w:hAnsi="Corbel"/>
          <w:szCs w:val="18"/>
        </w:rPr>
        <w:t>namens het Samenwerkingsverband</w:t>
      </w:r>
      <w:r w:rsidRPr="00C40615">
        <w:rPr>
          <w:rFonts w:ascii="Corbel" w:hAnsi="Corbel"/>
          <w:szCs w:val="18"/>
        </w:rPr>
        <w:t xml:space="preserve"> verplichtingen aan te gaan</w:t>
      </w:r>
      <w:r w:rsidR="00A375E2" w:rsidRPr="00C40615">
        <w:rPr>
          <w:rFonts w:ascii="Corbel" w:hAnsi="Corbel"/>
          <w:szCs w:val="18"/>
        </w:rPr>
        <w:t xml:space="preserve"> in het kader van deze aanbesteding</w:t>
      </w:r>
      <w:r w:rsidR="00335FA8" w:rsidRPr="00C40615">
        <w:rPr>
          <w:rFonts w:ascii="Corbel" w:hAnsi="Corbel"/>
          <w:szCs w:val="18"/>
        </w:rPr>
        <w:t>.</w:t>
      </w:r>
      <w:r w:rsidR="00595A00" w:rsidRPr="00C40615">
        <w:rPr>
          <w:rFonts w:ascii="Corbel" w:hAnsi="Corbel"/>
          <w:szCs w:val="18"/>
        </w:rPr>
        <w:t xml:space="preserve"> </w:t>
      </w:r>
    </w:p>
    <w:p w14:paraId="112CBECB" w14:textId="77777777" w:rsidR="00C40615" w:rsidRPr="00C40615" w:rsidRDefault="00C40615" w:rsidP="00C40615">
      <w:pPr>
        <w:tabs>
          <w:tab w:val="left" w:pos="567"/>
        </w:tabs>
        <w:spacing w:line="276" w:lineRule="auto"/>
        <w:rPr>
          <w:rFonts w:ascii="Corbel" w:hAnsi="Corbel"/>
          <w:szCs w:val="18"/>
        </w:rPr>
      </w:pPr>
    </w:p>
    <w:p w14:paraId="5273B7A5" w14:textId="13460ED6" w:rsidR="00826222" w:rsidRPr="00C25E4D" w:rsidRDefault="00826222" w:rsidP="00C72110">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w:t>
      </w:r>
      <w:proofErr w:type="spellStart"/>
      <w:r w:rsidR="00A375E2" w:rsidRPr="00C25E4D">
        <w:rPr>
          <w:rFonts w:ascii="Corbel" w:hAnsi="Corbel"/>
          <w:szCs w:val="18"/>
        </w:rPr>
        <w:t>combinant</w:t>
      </w:r>
      <w:proofErr w:type="spellEnd"/>
      <w:r w:rsidR="00A375E2" w:rsidRPr="00C25E4D">
        <w:rPr>
          <w:rFonts w:ascii="Corbel" w:hAnsi="Corbel"/>
          <w:szCs w:val="18"/>
        </w:rPr>
        <w:t xml:space="preserve">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232A4E"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C72110">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proofErr w:type="spellStart"/>
      <w:r w:rsidR="00A375E2" w:rsidRPr="00C25E4D">
        <w:rPr>
          <w:rFonts w:ascii="Corbel" w:hAnsi="Corbel"/>
          <w:szCs w:val="18"/>
        </w:rPr>
        <w:t>combinanten</w:t>
      </w:r>
      <w:proofErr w:type="spellEnd"/>
      <w:r w:rsidR="00A375E2" w:rsidRPr="00C25E4D">
        <w:rPr>
          <w:rFonts w:ascii="Corbel" w:hAnsi="Corbel"/>
          <w:szCs w:val="18"/>
        </w:rPr>
        <w:t xml:space="preserve">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C72110">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w:t>
      </w:r>
      <w:proofErr w:type="spellStart"/>
      <w:r w:rsidR="00A375E2" w:rsidRPr="00C25E4D">
        <w:rPr>
          <w:rFonts w:ascii="Corbel" w:hAnsi="Corbel"/>
          <w:szCs w:val="18"/>
        </w:rPr>
        <w:t>combinanten</w:t>
      </w:r>
      <w:proofErr w:type="spellEnd"/>
      <w:r w:rsidRPr="00C25E4D">
        <w:rPr>
          <w:rFonts w:ascii="Corbel" w:hAnsi="Corbel"/>
          <w:szCs w:val="18"/>
        </w:rPr>
        <w:t>. Indien een uits</w:t>
      </w:r>
      <w:r w:rsidR="00A375E2" w:rsidRPr="00C25E4D">
        <w:rPr>
          <w:rFonts w:ascii="Corbel" w:hAnsi="Corbel"/>
          <w:szCs w:val="18"/>
        </w:rPr>
        <w:t xml:space="preserve">luitingsgrond op één van de </w:t>
      </w:r>
      <w:proofErr w:type="spellStart"/>
      <w:r w:rsidR="00A375E2" w:rsidRPr="00C25E4D">
        <w:rPr>
          <w:rFonts w:ascii="Corbel" w:hAnsi="Corbel"/>
          <w:szCs w:val="18"/>
        </w:rPr>
        <w:t>combinanten</w:t>
      </w:r>
      <w:proofErr w:type="spellEnd"/>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C72110">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C72110">
      <w:pPr>
        <w:numPr>
          <w:ilvl w:val="0"/>
          <w:numId w:val="22"/>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0" w:name="_Toc379550303"/>
      <w:bookmarkStart w:id="51" w:name="_Toc423900672"/>
      <w:bookmarkStart w:id="52" w:name="_Toc445911301"/>
      <w:bookmarkStart w:id="53" w:name="OLE_LINK5"/>
      <w:bookmarkStart w:id="54" w:name="OLE_LINK6"/>
      <w:bookmarkStart w:id="55" w:name="_Toc447864215"/>
      <w:bookmarkStart w:id="56" w:name="_Toc75768508"/>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0"/>
      <w:bookmarkEnd w:id="51"/>
      <w:bookmarkEnd w:id="52"/>
      <w:bookmarkEnd w:id="53"/>
      <w:bookmarkEnd w:id="54"/>
      <w:bookmarkEnd w:id="55"/>
      <w:bookmarkEnd w:id="56"/>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C72110">
      <w:pPr>
        <w:pStyle w:val="Lijstalinea"/>
        <w:numPr>
          <w:ilvl w:val="0"/>
          <w:numId w:val="20"/>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C72110">
      <w:pPr>
        <w:pStyle w:val="Lijstalinea"/>
        <w:numPr>
          <w:ilvl w:val="0"/>
          <w:numId w:val="20"/>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C72110">
      <w:pPr>
        <w:numPr>
          <w:ilvl w:val="0"/>
          <w:numId w:val="2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77777777" w:rsidR="00864E5A" w:rsidRPr="00BC7775" w:rsidRDefault="00864E5A"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sidRPr="00A15042">
        <w:rPr>
          <w:rFonts w:ascii="Corbel" w:hAnsi="Corbel"/>
          <w:szCs w:val="18"/>
        </w:rPr>
        <w:t>bij II C</w:t>
      </w:r>
      <w:r w:rsidR="00DA1C21" w:rsidRPr="00A15042">
        <w:rPr>
          <w:rFonts w:ascii="Corbel" w:hAnsi="Corbel"/>
          <w:szCs w:val="18"/>
        </w:rPr>
        <w:t xml:space="preserve"> </w:t>
      </w:r>
      <w:r w:rsidR="00595A00" w:rsidRPr="00A15042">
        <w:rPr>
          <w:rFonts w:ascii="Corbel" w:hAnsi="Corbel"/>
          <w:szCs w:val="18"/>
        </w:rPr>
        <w:t xml:space="preserve"> </w:t>
      </w:r>
      <w:r w:rsidRPr="00A15042">
        <w:rPr>
          <w:rFonts w:ascii="Corbel" w:hAnsi="Corbel"/>
          <w:szCs w:val="18"/>
        </w:rPr>
        <w:t>op te geven</w:t>
      </w:r>
      <w:r w:rsidRPr="00C25E4D">
        <w:rPr>
          <w:rFonts w:ascii="Corbel" w:hAnsi="Corbel"/>
          <w:szCs w:val="18"/>
        </w:rPr>
        <w:t xml:space="preserve">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C72110">
      <w:pPr>
        <w:numPr>
          <w:ilvl w:val="0"/>
          <w:numId w:val="23"/>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C72110">
      <w:pPr>
        <w:numPr>
          <w:ilvl w:val="0"/>
          <w:numId w:val="23"/>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C72110">
      <w:pPr>
        <w:numPr>
          <w:ilvl w:val="0"/>
          <w:numId w:val="23"/>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69CC8867" w:rsidR="00676AAB" w:rsidRPr="00C25E4D" w:rsidRDefault="00676AAB"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232A4E"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Inschrijver is volledig en hoofdelijk aansprakelijk voor de nakoming van alle verplichtingen uit hoofde van de Inschrijving en de Overeenkomst, inclusief de verplichtingen die in </w:t>
      </w:r>
      <w:proofErr w:type="spellStart"/>
      <w:r w:rsidRPr="00C25E4D">
        <w:rPr>
          <w:rFonts w:ascii="Corbel" w:hAnsi="Corbel"/>
          <w:szCs w:val="18"/>
        </w:rPr>
        <w:t>onderaanneming</w:t>
      </w:r>
      <w:proofErr w:type="spellEnd"/>
      <w:r w:rsidRPr="00C25E4D">
        <w:rPr>
          <w:rFonts w:ascii="Corbel" w:hAnsi="Corbel"/>
          <w:szCs w:val="18"/>
        </w:rPr>
        <w:t xml:space="preserve">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C72110">
      <w:pPr>
        <w:numPr>
          <w:ilvl w:val="0"/>
          <w:numId w:val="23"/>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7" w:name="_Toc75768509"/>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7"/>
    </w:p>
    <w:p w14:paraId="019FF67E" w14:textId="77777777" w:rsidR="00B14823" w:rsidRPr="0056235A" w:rsidRDefault="00B14823" w:rsidP="00C72110">
      <w:pPr>
        <w:numPr>
          <w:ilvl w:val="0"/>
          <w:numId w:val="2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w:t>
      </w:r>
      <w:r w:rsidRPr="00C25E4D">
        <w:rPr>
          <w:rFonts w:ascii="Corbel" w:hAnsi="Corbel"/>
          <w:szCs w:val="18"/>
        </w:rPr>
        <w:lastRenderedPageBreak/>
        <w:t>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66FBCDD4" w:rsidR="00EB4D56" w:rsidRPr="00AC0781" w:rsidRDefault="00EB4D56" w:rsidP="00EB4D56">
      <w:pPr>
        <w:pStyle w:val="Kop2"/>
        <w:numPr>
          <w:ilvl w:val="2"/>
          <w:numId w:val="6"/>
        </w:numPr>
        <w:tabs>
          <w:tab w:val="left" w:pos="6379"/>
        </w:tabs>
        <w:spacing w:before="240" w:after="120" w:line="276" w:lineRule="auto"/>
        <w:rPr>
          <w:rFonts w:ascii="Corbel" w:hAnsi="Corbel"/>
          <w:sz w:val="18"/>
          <w:szCs w:val="18"/>
        </w:rPr>
      </w:pPr>
      <w:bookmarkStart w:id="58" w:name="_Toc448087056"/>
      <w:bookmarkStart w:id="59" w:name="_Toc75768510"/>
      <w:r w:rsidRPr="00AC0781">
        <w:rPr>
          <w:rFonts w:ascii="Corbel" w:hAnsi="Corbel"/>
          <w:sz w:val="18"/>
          <w:szCs w:val="18"/>
        </w:rPr>
        <w:t>Opmaak en indeling van de Inschrijving</w:t>
      </w:r>
      <w:bookmarkEnd w:id="58"/>
      <w:bookmarkEnd w:id="59"/>
    </w:p>
    <w:p w14:paraId="0FE94428"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0FB75196" w14:textId="77777777" w:rsidR="00EB4D56" w:rsidRPr="00811244" w:rsidRDefault="00EB4D56" w:rsidP="00BF0E90">
      <w:pPr>
        <w:spacing w:line="276" w:lineRule="auto"/>
        <w:rPr>
          <w:rFonts w:ascii="Corbel" w:hAnsi="Corbel"/>
        </w:rPr>
      </w:pPr>
    </w:p>
    <w:p w14:paraId="06C1962D" w14:textId="77777777" w:rsidR="00EB4D56" w:rsidRPr="00313006" w:rsidRDefault="00EB4D56" w:rsidP="005A4B79">
      <w:pPr>
        <w:numPr>
          <w:ilvl w:val="0"/>
          <w:numId w:val="16"/>
        </w:numPr>
        <w:spacing w:line="276" w:lineRule="auto"/>
        <w:rPr>
          <w:rFonts w:ascii="Corbel" w:hAnsi="Corbel"/>
        </w:rPr>
      </w:pPr>
      <w:r w:rsidRPr="00811244">
        <w:rPr>
          <w:rFonts w:ascii="Corbel" w:hAnsi="Corbel"/>
          <w:szCs w:val="18"/>
        </w:rPr>
        <w:t xml:space="preserve">Inschrijvers dienen zich te houden aan het maximaal aantal A4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4BAAF60B" w14:textId="00780D75" w:rsidR="00313006" w:rsidRPr="00313006" w:rsidRDefault="00EB4D56" w:rsidP="005A4B79">
      <w:pPr>
        <w:numPr>
          <w:ilvl w:val="0"/>
          <w:numId w:val="16"/>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w:t>
      </w:r>
      <w:bookmarkStart w:id="60"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1" w:name="_Toc75768511"/>
      <w:r w:rsidRPr="00313006">
        <w:rPr>
          <w:rFonts w:ascii="Corbel" w:hAnsi="Corbel"/>
          <w:sz w:val="18"/>
          <w:szCs w:val="18"/>
        </w:rPr>
        <w:t>Openingsprocedure</w:t>
      </w:r>
      <w:bookmarkEnd w:id="60"/>
      <w:bookmarkEnd w:id="61"/>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C72110">
      <w:pPr>
        <w:numPr>
          <w:ilvl w:val="0"/>
          <w:numId w:val="2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C72110">
      <w:pPr>
        <w:numPr>
          <w:ilvl w:val="0"/>
          <w:numId w:val="25"/>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C72110">
      <w:pPr>
        <w:numPr>
          <w:ilvl w:val="0"/>
          <w:numId w:val="25"/>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C72110">
      <w:pPr>
        <w:numPr>
          <w:ilvl w:val="0"/>
          <w:numId w:val="25"/>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2" w:name="_Toc447864218"/>
      <w:bookmarkStart w:id="63" w:name="_Toc75768512"/>
      <w:r w:rsidRPr="00C25E4D">
        <w:rPr>
          <w:rFonts w:ascii="Corbel" w:hAnsi="Corbel"/>
          <w:sz w:val="18"/>
          <w:szCs w:val="18"/>
        </w:rPr>
        <w:t>Gunningsbeslissing</w:t>
      </w:r>
      <w:bookmarkEnd w:id="62"/>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3"/>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C72110">
      <w:pPr>
        <w:numPr>
          <w:ilvl w:val="0"/>
          <w:numId w:val="26"/>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C72110">
      <w:pPr>
        <w:numPr>
          <w:ilvl w:val="0"/>
          <w:numId w:val="26"/>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C72110">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C72110">
      <w:pPr>
        <w:numPr>
          <w:ilvl w:val="0"/>
          <w:numId w:val="26"/>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EC5520D"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lastRenderedPageBreak/>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00313006">
        <w:rPr>
          <w:rFonts w:ascii="Corbel" w:hAnsi="Corbel"/>
          <w:szCs w:val="18"/>
        </w:rPr>
        <w:t xml:space="preserve"> </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0C1DEEA1" w14:textId="77777777" w:rsidR="00AF6B84" w:rsidRPr="00C25E4D" w:rsidRDefault="00AF6B84" w:rsidP="00C25E4D">
      <w:pPr>
        <w:tabs>
          <w:tab w:val="left" w:pos="567"/>
        </w:tabs>
        <w:spacing w:line="276" w:lineRule="auto"/>
        <w:ind w:left="567"/>
        <w:rPr>
          <w:rFonts w:ascii="Corbel" w:hAnsi="Corbel"/>
          <w:szCs w:val="18"/>
        </w:rPr>
      </w:pPr>
    </w:p>
    <w:p w14:paraId="735848B0" w14:textId="77777777" w:rsidR="00AF6B84" w:rsidRPr="00C25E4D" w:rsidRDefault="00AF6B84" w:rsidP="00C72110">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De gunning is pas definitief zodra de Aanbestedende dienst de winnende Inschrijver(s) hier </w:t>
      </w:r>
      <w:r w:rsidR="00C95A79">
        <w:rPr>
          <w:rFonts w:ascii="Corbel" w:hAnsi="Corbel"/>
          <w:szCs w:val="18"/>
        </w:rPr>
        <w:t>Schriftelijk</w:t>
      </w:r>
      <w:r w:rsidRPr="00C25E4D">
        <w:rPr>
          <w:rFonts w:ascii="Corbel" w:hAnsi="Corbel"/>
          <w:szCs w:val="18"/>
        </w:rPr>
        <w:t xml:space="preserve"> over heeft geïnformeerd.</w:t>
      </w:r>
    </w:p>
    <w:p w14:paraId="1CE97C9A" w14:textId="77777777" w:rsidR="00AF6B84" w:rsidRPr="00C25E4D" w:rsidRDefault="00AF6B84" w:rsidP="00C25E4D">
      <w:pPr>
        <w:tabs>
          <w:tab w:val="left" w:pos="567"/>
        </w:tabs>
        <w:spacing w:line="276" w:lineRule="auto"/>
        <w:rPr>
          <w:rFonts w:ascii="Corbel" w:hAnsi="Corbel"/>
          <w:szCs w:val="18"/>
        </w:rPr>
      </w:pPr>
    </w:p>
    <w:p w14:paraId="445DF2BE" w14:textId="5C20E64E" w:rsidR="006E6003" w:rsidRPr="00AC0781" w:rsidRDefault="00AF6B84" w:rsidP="00C72110">
      <w:pPr>
        <w:numPr>
          <w:ilvl w:val="0"/>
          <w:numId w:val="26"/>
        </w:numPr>
        <w:tabs>
          <w:tab w:val="left" w:pos="567"/>
        </w:tabs>
        <w:spacing w:line="276" w:lineRule="auto"/>
        <w:ind w:left="567" w:hanging="425"/>
        <w:rPr>
          <w:rFonts w:ascii="Corbel" w:hAnsi="Corbel"/>
          <w:szCs w:val="18"/>
        </w:rPr>
      </w:pPr>
      <w:r w:rsidRPr="00C25E4D">
        <w:rPr>
          <w:rFonts w:ascii="Corbel" w:hAnsi="Corbel"/>
          <w:szCs w:val="18"/>
        </w:rPr>
        <w:t xml:space="preserve">Met de definitieve gunning komt nog geen Overeenkomst tot stand als bedoeld in het Burgerlijk Wetboek. De Overeenkomst komt tot stand ten tijde </w:t>
      </w:r>
      <w:r w:rsidRPr="00AC0781">
        <w:rPr>
          <w:rFonts w:ascii="Corbel" w:hAnsi="Corbel"/>
          <w:szCs w:val="18"/>
        </w:rPr>
        <w:t>van de ondertekening door Opdrachtgever en Opdrachtnemer</w:t>
      </w:r>
      <w:r w:rsidR="00313006" w:rsidRPr="00AC0781">
        <w:rPr>
          <w:rFonts w:ascii="Corbel" w:hAnsi="Corbel"/>
          <w:szCs w:val="18"/>
        </w:rPr>
        <w:t>.</w:t>
      </w:r>
    </w:p>
    <w:p w14:paraId="633631D9" w14:textId="77777777" w:rsidR="001F3407" w:rsidRPr="000870B8" w:rsidRDefault="00AE0170" w:rsidP="00C72110">
      <w:pPr>
        <w:pStyle w:val="Kop1"/>
        <w:numPr>
          <w:ilvl w:val="0"/>
          <w:numId w:val="18"/>
        </w:numPr>
        <w:ind w:left="1701" w:hanging="1701"/>
        <w:rPr>
          <w:rFonts w:ascii="Corbel" w:hAnsi="Corbel"/>
          <w:szCs w:val="24"/>
        </w:rPr>
      </w:pPr>
      <w:bookmarkStart w:id="64" w:name="_Toc447882335"/>
      <w:bookmarkStart w:id="65" w:name="_Toc75768513"/>
      <w:bookmarkEnd w:id="24"/>
      <w:r w:rsidRPr="000870B8">
        <w:rPr>
          <w:rFonts w:ascii="Corbel" w:hAnsi="Corbel"/>
          <w:szCs w:val="24"/>
        </w:rPr>
        <w:lastRenderedPageBreak/>
        <w:t>Toetsing van de Inschrijving</w:t>
      </w:r>
      <w:bookmarkEnd w:id="64"/>
      <w:bookmarkEnd w:id="65"/>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6" w:name="_Toc366096352"/>
      <w:bookmarkStart w:id="67" w:name="_Toc445911304"/>
      <w:bookmarkStart w:id="68" w:name="_Toc447882336"/>
      <w:bookmarkStart w:id="69" w:name="_Toc75768514"/>
      <w:r w:rsidRPr="00811244">
        <w:rPr>
          <w:rFonts w:ascii="Corbel" w:hAnsi="Corbel"/>
          <w:sz w:val="18"/>
          <w:szCs w:val="18"/>
        </w:rPr>
        <w:t>Stap 1: Toetsen of is voldaan aan de aanbestedingsvoorschriften</w:t>
      </w:r>
      <w:bookmarkEnd w:id="66"/>
      <w:bookmarkEnd w:id="67"/>
      <w:bookmarkEnd w:id="68"/>
      <w:bookmarkEnd w:id="69"/>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0" w:name="_Toc366096353"/>
      <w:bookmarkStart w:id="71" w:name="_Toc445911305"/>
      <w:bookmarkStart w:id="72" w:name="OLE_LINK32"/>
      <w:bookmarkStart w:id="73" w:name="OLE_LINK33"/>
      <w:bookmarkStart w:id="74" w:name="_Toc447882337"/>
      <w:bookmarkStart w:id="75" w:name="_Toc75768515"/>
      <w:r w:rsidRPr="00811244">
        <w:rPr>
          <w:rFonts w:ascii="Corbel" w:hAnsi="Corbel"/>
          <w:sz w:val="18"/>
          <w:szCs w:val="18"/>
        </w:rPr>
        <w:t>Stap 2: Toetsen of geen uitsluitingsgronden van toepassing zijn</w:t>
      </w:r>
      <w:bookmarkEnd w:id="70"/>
      <w:bookmarkEnd w:id="71"/>
      <w:bookmarkEnd w:id="72"/>
      <w:bookmarkEnd w:id="73"/>
      <w:bookmarkEnd w:id="74"/>
      <w:bookmarkEnd w:id="75"/>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3AA528E0" w:rsidR="004E1E2E" w:rsidRPr="004E1E2E" w:rsidRDefault="00560A58" w:rsidP="004A2007">
      <w:pPr>
        <w:spacing w:line="276" w:lineRule="auto"/>
        <w:rPr>
          <w:rFonts w:ascii="Corbel" w:hAnsi="Corbel"/>
          <w:b/>
          <w:szCs w:val="18"/>
        </w:rPr>
      </w:pPr>
      <w:r w:rsidRPr="00AC0781">
        <w:rPr>
          <w:rFonts w:ascii="Corbel" w:hAnsi="Corbel"/>
          <w:szCs w:val="18"/>
        </w:rPr>
        <w:t>Alle verplichte en facultatieve wettelijke uitsluitingsgronden voor aanbestedingen boven de Europese drempels zijn van toepassing</w:t>
      </w:r>
      <w:r w:rsidR="004A2007" w:rsidRPr="00AC0781">
        <w:rPr>
          <w:rFonts w:ascii="Corbel" w:hAnsi="Corbel"/>
          <w:szCs w:val="18"/>
        </w:rPr>
        <w:t xml:space="preserve">. </w:t>
      </w:r>
      <w:r w:rsidR="00166AAA" w:rsidRPr="00AC0781">
        <w:rPr>
          <w:rFonts w:ascii="Corbel" w:hAnsi="Corbel"/>
          <w:szCs w:val="18"/>
        </w:rPr>
        <w:t>De</w:t>
      </w:r>
      <w:r w:rsidR="00166AAA">
        <w:rPr>
          <w:rFonts w:ascii="Corbel" w:hAnsi="Corbel"/>
          <w:szCs w:val="18"/>
        </w:rPr>
        <w:t xml:space="preserve"> Aanbestedende dienst kiest hiervoor omdat zij geen zaken wil doen met een Ondernemer op wie één van deze omstandigheden van toepassing is. </w:t>
      </w:r>
      <w:r w:rsidR="004A2007">
        <w:rPr>
          <w:rFonts w:ascii="Corbel" w:hAnsi="Corbel"/>
          <w:szCs w:val="18"/>
        </w:rPr>
        <w:t>De</w:t>
      </w:r>
      <w:r w:rsidR="004A2007" w:rsidRPr="00560A58">
        <w:rPr>
          <w:rFonts w:ascii="Corbel" w:hAnsi="Corbel"/>
          <w:szCs w:val="18"/>
        </w:rPr>
        <w:t xml:space="preserve"> </w:t>
      </w:r>
      <w:r w:rsidR="004A2007">
        <w:rPr>
          <w:rFonts w:ascii="Corbel" w:hAnsi="Corbel"/>
          <w:szCs w:val="18"/>
        </w:rPr>
        <w:t xml:space="preserve">van toepassing zijnde </w:t>
      </w:r>
      <w:r w:rsidR="004A2007" w:rsidRPr="00560A58">
        <w:rPr>
          <w:rFonts w:ascii="Corbel" w:hAnsi="Corbel"/>
          <w:szCs w:val="18"/>
        </w:rPr>
        <w:t xml:space="preserve">uitsluitingsgronden zijn aangevinkt onder </w:t>
      </w:r>
      <w:r w:rsidR="004E6F88" w:rsidRPr="0090459F">
        <w:rPr>
          <w:rFonts w:ascii="Corbel" w:hAnsi="Corbel"/>
          <w:szCs w:val="18"/>
        </w:rPr>
        <w:t>deel III</w:t>
      </w:r>
      <w:r w:rsidR="004A2007" w:rsidRPr="0090459F">
        <w:rPr>
          <w:rFonts w:ascii="Corbel" w:hAnsi="Corbel"/>
          <w:szCs w:val="18"/>
        </w:rPr>
        <w:t xml:space="preserve"> van</w:t>
      </w:r>
      <w:r w:rsidR="004A2007" w:rsidRPr="00560A58">
        <w:rPr>
          <w:rFonts w:ascii="Corbel" w:hAnsi="Corbel"/>
          <w:szCs w:val="18"/>
        </w:rPr>
        <w:t xml:space="preserve"> </w:t>
      </w:r>
      <w:r w:rsidR="004E6F88">
        <w:rPr>
          <w:rFonts w:ascii="Corbel" w:hAnsi="Corbel"/>
          <w:szCs w:val="18"/>
        </w:rPr>
        <w:t xml:space="preserve">het </w:t>
      </w:r>
      <w:r w:rsidR="004E6F88" w:rsidRPr="004E6F88">
        <w:rPr>
          <w:rFonts w:ascii="Corbel" w:hAnsi="Corbel"/>
          <w:b/>
          <w:szCs w:val="18"/>
        </w:rPr>
        <w:t>Uniform Europees Aanbestedingsdocument</w:t>
      </w:r>
      <w:r w:rsidR="004E1E2E" w:rsidRPr="004E6F88">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3E3E1DC1" w14:textId="77777777" w:rsidR="004A2007" w:rsidRDefault="004A2007" w:rsidP="004A2007">
      <w:pPr>
        <w:tabs>
          <w:tab w:val="left" w:pos="142"/>
        </w:tabs>
        <w:spacing w:line="276" w:lineRule="auto"/>
        <w:rPr>
          <w:rFonts w:ascii="Corbel" w:hAnsi="Corbel"/>
          <w:szCs w:val="18"/>
        </w:rPr>
      </w:pP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516"/>
        <w:gridCol w:w="559"/>
        <w:gridCol w:w="5030"/>
      </w:tblGrid>
      <w:tr w:rsidR="00211C08" w14:paraId="74753D63" w14:textId="77777777" w:rsidTr="00211C08">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6"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4"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211C08">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3"/>
              <w:t>[1], niet ouder dan twee jaar.</w:t>
            </w:r>
          </w:p>
        </w:tc>
      </w:tr>
      <w:tr w:rsidR="00211C08" w14:paraId="051647E9" w14:textId="77777777" w:rsidTr="00211C08">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211C08">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211C08">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7AAF460F"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  zal dit aan de Inschrijver kenbaar worden gemaakt, waarna deze in de gelegenheid wordt gesteld zijn zienswijze hierop te geven.</w:t>
            </w:r>
          </w:p>
        </w:tc>
      </w:tr>
      <w:tr w:rsidR="00211C08" w14:paraId="31F1B336" w14:textId="77777777" w:rsidTr="00211C08">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4"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211C08">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 xml:space="preserve">Schending verplichtingen </w:t>
            </w:r>
            <w:proofErr w:type="spellStart"/>
            <w:r w:rsidRPr="00211C08">
              <w:rPr>
                <w:rFonts w:ascii="Corbel" w:hAnsi="Corbel"/>
                <w:sz w:val="16"/>
                <w:szCs w:val="16"/>
              </w:rPr>
              <w:t>obv</w:t>
            </w:r>
            <w:proofErr w:type="spellEnd"/>
            <w:r w:rsidRPr="00211C08">
              <w:rPr>
                <w:rFonts w:ascii="Corbel" w:hAnsi="Corbel"/>
                <w:sz w:val="16"/>
                <w:szCs w:val="16"/>
              </w:rPr>
              <w:t xml:space="preserve">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4E4F888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211C08">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4"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211C08">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5E5990"/>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5E5990"/>
        </w:tc>
        <w:tc>
          <w:tcPr>
            <w:tcW w:w="3104"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5E5990"/>
        </w:tc>
      </w:tr>
    </w:tbl>
    <w:p w14:paraId="7C225C08" w14:textId="7359BA0E" w:rsidR="008E5655" w:rsidRPr="00211C08" w:rsidRDefault="008E5655" w:rsidP="00211C08">
      <w:pPr>
        <w:pStyle w:val="Kop2"/>
        <w:tabs>
          <w:tab w:val="left" w:pos="6379"/>
        </w:tabs>
        <w:spacing w:before="240" w:after="120"/>
        <w:rPr>
          <w:rFonts w:ascii="Corbel" w:hAnsi="Corbel"/>
          <w:sz w:val="18"/>
          <w:szCs w:val="18"/>
        </w:rPr>
      </w:pPr>
      <w:bookmarkStart w:id="77" w:name="_Toc75768516"/>
      <w:r w:rsidRPr="00211C08">
        <w:rPr>
          <w:rFonts w:ascii="Corbel" w:hAnsi="Corbel"/>
          <w:sz w:val="18"/>
          <w:szCs w:val="18"/>
        </w:rPr>
        <w:t>Stap 3: Toetsen of aan de geschiktheidseisen is voldaan</w:t>
      </w:r>
      <w:bookmarkEnd w:id="76"/>
      <w:bookmarkEnd w:id="77"/>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proofErr w:type="spellStart"/>
      <w:r w:rsidR="00166AAA">
        <w:rPr>
          <w:rFonts w:ascii="Corbel" w:hAnsi="Corbel"/>
          <w:szCs w:val="18"/>
        </w:rPr>
        <w:t>sub</w:t>
      </w:r>
      <w:r w:rsidR="004612C5">
        <w:rPr>
          <w:rFonts w:ascii="Corbel" w:hAnsi="Corbel"/>
          <w:szCs w:val="18"/>
        </w:rPr>
        <w:t>paragrafen</w:t>
      </w:r>
      <w:proofErr w:type="spellEnd"/>
      <w:r w:rsidR="004612C5">
        <w:rPr>
          <w:rFonts w:ascii="Corbel" w:hAnsi="Corbel"/>
          <w:szCs w:val="18"/>
        </w:rPr>
        <w:t xml:space="preserve">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78" w:name="_Toc447882340"/>
      <w:bookmarkStart w:id="79" w:name="_Toc75768517"/>
      <w:r w:rsidRPr="00E30BEC">
        <w:rPr>
          <w:rFonts w:ascii="Corbel" w:hAnsi="Corbel"/>
          <w:sz w:val="18"/>
          <w:szCs w:val="18"/>
        </w:rPr>
        <w:t>Financiële en economische draagkracht</w:t>
      </w:r>
      <w:bookmarkEnd w:id="78"/>
      <w:bookmarkEnd w:id="79"/>
      <w:r w:rsidR="00A7435A" w:rsidRPr="00E30BEC">
        <w:rPr>
          <w:rFonts w:ascii="Corbel" w:hAnsi="Corbel"/>
          <w:sz w:val="18"/>
          <w:szCs w:val="18"/>
        </w:rPr>
        <w:t xml:space="preserve"> </w:t>
      </w:r>
    </w:p>
    <w:p w14:paraId="3BC7E2F1" w14:textId="08E0C68D" w:rsidR="00F23C8E" w:rsidRDefault="00F23C8E" w:rsidP="00F23C8E">
      <w:pPr>
        <w:shd w:val="clear" w:color="auto" w:fill="FFFFFF"/>
        <w:spacing w:line="276" w:lineRule="auto"/>
        <w:rPr>
          <w:rFonts w:ascii="Corbel" w:hAnsi="Corbel"/>
          <w:szCs w:val="18"/>
        </w:rPr>
      </w:pPr>
      <w:r w:rsidRPr="00487329">
        <w:rPr>
          <w:rFonts w:ascii="Corbel" w:hAnsi="Corbel"/>
          <w:szCs w:val="18"/>
        </w:rPr>
        <w:t>De Aanbestedende dienst hecht waarde aan de financiële en economische draagkracht van ondernemingen</w:t>
      </w:r>
      <w:r w:rsidR="004521FE" w:rsidRPr="00487329">
        <w:rPr>
          <w:rFonts w:ascii="Corbel" w:hAnsi="Corbel"/>
          <w:szCs w:val="18"/>
        </w:rPr>
        <w:t xml:space="preserve"> om </w:t>
      </w:r>
      <w:r w:rsidR="00BD15F5" w:rsidRPr="00487329">
        <w:rPr>
          <w:rFonts w:ascii="Corbel" w:hAnsi="Corbel"/>
          <w:szCs w:val="18"/>
        </w:rPr>
        <w:t xml:space="preserve">de continuïteit van de dienstverlening door Inschrijver te kunnen garanderen. </w:t>
      </w:r>
      <w:r w:rsidR="00DD067B" w:rsidRPr="00487329">
        <w:rPr>
          <w:rFonts w:ascii="Corbel" w:hAnsi="Corbel"/>
          <w:szCs w:val="18"/>
        </w:rPr>
        <w:t xml:space="preserve">De Aanbestedende dienst stelt </w:t>
      </w:r>
      <w:r w:rsidR="00FA22BB" w:rsidRPr="00487329">
        <w:rPr>
          <w:rFonts w:ascii="Corbel" w:hAnsi="Corbel"/>
          <w:szCs w:val="18"/>
        </w:rPr>
        <w:t xml:space="preserve">daarom </w:t>
      </w:r>
      <w:r w:rsidR="00DD067B" w:rsidRPr="00487329">
        <w:rPr>
          <w:rFonts w:ascii="Corbel" w:hAnsi="Corbel"/>
          <w:szCs w:val="18"/>
        </w:rPr>
        <w:t>de volgende minimumeisen aan de financieel-economisc</w:t>
      </w:r>
      <w:r w:rsidRPr="00487329">
        <w:rPr>
          <w:rFonts w:ascii="Corbel" w:hAnsi="Corbel"/>
          <w:szCs w:val="18"/>
        </w:rPr>
        <w:t>he draagkracht van Inschrijvers</w:t>
      </w:r>
      <w:r w:rsidR="00F649D7" w:rsidRPr="00487329">
        <w:rPr>
          <w:rFonts w:ascii="Corbel" w:hAnsi="Corbel"/>
          <w:szCs w:val="18"/>
        </w:rPr>
        <w:t>.</w:t>
      </w:r>
      <w:r w:rsidR="00F649D7">
        <w:rPr>
          <w:rFonts w:ascii="Corbel" w:hAnsi="Corbel"/>
          <w:szCs w:val="18"/>
        </w:rPr>
        <w:t xml:space="preserve"> </w:t>
      </w:r>
    </w:p>
    <w:p w14:paraId="1E31AF60" w14:textId="09656CCB" w:rsidR="00CA21B0" w:rsidRDefault="00CA21B0" w:rsidP="00F23C8E">
      <w:pPr>
        <w:shd w:val="clear" w:color="auto" w:fill="FFFFFF"/>
        <w:spacing w:line="276" w:lineRule="auto"/>
        <w:rPr>
          <w:rFonts w:ascii="Corbel" w:hAnsi="Corbel"/>
          <w:szCs w:val="18"/>
        </w:rPr>
      </w:pPr>
    </w:p>
    <w:p w14:paraId="5625247A" w14:textId="31A0759C" w:rsidR="00686782" w:rsidRPr="00686782" w:rsidRDefault="00686782" w:rsidP="00BE7848">
      <w:pPr>
        <w:rPr>
          <w:rFonts w:ascii="Corbel" w:hAnsi="Corbel"/>
          <w:b/>
          <w:bCs/>
          <w:szCs w:val="18"/>
        </w:rPr>
      </w:pPr>
      <w:r>
        <w:rPr>
          <w:rFonts w:ascii="Corbel" w:hAnsi="Corbel"/>
          <w:b/>
          <w:bCs/>
          <w:szCs w:val="18"/>
        </w:rPr>
        <w:t>Accountantsverklaring</w:t>
      </w:r>
    </w:p>
    <w:p w14:paraId="496891D0" w14:textId="5A21836D" w:rsidR="001D2D04" w:rsidRDefault="00BE7848" w:rsidP="00BE7848">
      <w:pPr>
        <w:rPr>
          <w:rFonts w:ascii="Corbel" w:hAnsi="Corbel"/>
          <w:szCs w:val="18"/>
        </w:rPr>
      </w:pPr>
      <w:r w:rsidRPr="00BE7848">
        <w:rPr>
          <w:rFonts w:ascii="Corbel" w:hAnsi="Corbel"/>
          <w:szCs w:val="18"/>
        </w:rPr>
        <w:t>Bij een voorgenomen gunning kan een accountantsverklaring met betrekking tot de financiële gegevens gevraagd worden door Aanbestedende dienst. Deze accountantsverklaring mag geen continuïteitsparagraaf bevatten. Met het indienen van een Inschrijving verklaart u financieel voldoende gezond te zijn om de opdracht uit te voeren.</w:t>
      </w:r>
    </w:p>
    <w:p w14:paraId="52BBC77C" w14:textId="322DD548" w:rsidR="00487329" w:rsidRDefault="00487329" w:rsidP="00BE7848">
      <w:pPr>
        <w:rPr>
          <w:rFonts w:ascii="Corbel" w:hAnsi="Corbel"/>
          <w:szCs w:val="18"/>
        </w:rPr>
      </w:pPr>
    </w:p>
    <w:p w14:paraId="093FCA11" w14:textId="77777777" w:rsidR="00592A37" w:rsidRPr="00592A37" w:rsidRDefault="00592A37" w:rsidP="00592A37">
      <w:pPr>
        <w:shd w:val="clear" w:color="auto" w:fill="FFFFFF"/>
        <w:spacing w:line="276" w:lineRule="auto"/>
        <w:rPr>
          <w:rFonts w:ascii="Corbel" w:hAnsi="Corbel"/>
          <w:b/>
          <w:szCs w:val="18"/>
        </w:rPr>
      </w:pPr>
      <w:r w:rsidRPr="00592A37">
        <w:rPr>
          <w:rFonts w:ascii="Corbel" w:hAnsi="Corbel"/>
          <w:b/>
          <w:szCs w:val="18"/>
        </w:rPr>
        <w:t>Beroepsaansprakelijkheid</w:t>
      </w:r>
    </w:p>
    <w:p w14:paraId="6F3798F5" w14:textId="77777777" w:rsidR="00592A37" w:rsidRDefault="00592A37" w:rsidP="00592A37">
      <w:pPr>
        <w:shd w:val="clear" w:color="auto" w:fill="FFFFFF"/>
        <w:spacing w:line="276" w:lineRule="auto"/>
        <w:rPr>
          <w:rFonts w:ascii="Corbel" w:hAnsi="Corbel"/>
          <w:szCs w:val="18"/>
        </w:rPr>
      </w:pPr>
      <w:r>
        <w:rPr>
          <w:rFonts w:ascii="Corbel" w:hAnsi="Corbel"/>
          <w:szCs w:val="18"/>
        </w:rPr>
        <w:t>U dient adequaat verzekerd te zijn tegen beroepsaansprakelijkheid met een dekking van minimaal € 1.000.000,- per jaar, dan wel bereid zijn bij Gunning een dergelijke verzekering af te sluiten.</w:t>
      </w:r>
    </w:p>
    <w:p w14:paraId="4CB1FD04" w14:textId="77777777" w:rsidR="00FC6792" w:rsidRPr="00FC6792" w:rsidRDefault="00FC6792" w:rsidP="00FC6792">
      <w:pPr>
        <w:shd w:val="clear" w:color="auto" w:fill="FFFFFF"/>
        <w:spacing w:line="276" w:lineRule="auto"/>
        <w:rPr>
          <w:rFonts w:ascii="Corbel" w:hAnsi="Corbel"/>
          <w:szCs w:val="18"/>
        </w:rPr>
      </w:pPr>
    </w:p>
    <w:p w14:paraId="1E2A3957" w14:textId="77777777" w:rsidR="00BC7775" w:rsidRDefault="00592638" w:rsidP="00A7435A">
      <w:pPr>
        <w:spacing w:line="276" w:lineRule="auto"/>
        <w:rPr>
          <w:rFonts w:ascii="Corbel" w:hAnsi="Corbel"/>
          <w:szCs w:val="18"/>
        </w:rPr>
      </w:pPr>
      <w:r w:rsidRPr="00487329">
        <w:rPr>
          <w:rFonts w:ascii="Corbel" w:hAnsi="Corbel"/>
          <w:szCs w:val="18"/>
        </w:rPr>
        <w:t xml:space="preserve">Indien Inschrijver hier niet aan voldoet wordt hij uitgesloten van de </w:t>
      </w:r>
      <w:r w:rsidR="00E30BEC" w:rsidRPr="00487329">
        <w:rPr>
          <w:rFonts w:ascii="Corbel" w:hAnsi="Corbel"/>
          <w:szCs w:val="18"/>
        </w:rPr>
        <w:t>deelname</w:t>
      </w:r>
      <w:r w:rsidRPr="00487329">
        <w:rPr>
          <w:rFonts w:ascii="Corbel" w:hAnsi="Corbel"/>
          <w:szCs w:val="18"/>
        </w:rPr>
        <w:t>.</w:t>
      </w:r>
      <w:r w:rsidR="00A7435A" w:rsidRPr="00487329">
        <w:rPr>
          <w:rFonts w:ascii="Corbel" w:hAnsi="Corbel"/>
          <w:szCs w:val="18"/>
        </w:rPr>
        <w:t xml:space="preserve"> Bij de Inschr</w:t>
      </w:r>
      <w:r w:rsidR="009C156A" w:rsidRPr="00487329">
        <w:rPr>
          <w:rFonts w:ascii="Corbel" w:hAnsi="Corbel"/>
          <w:szCs w:val="18"/>
        </w:rPr>
        <w:t xml:space="preserve">ijving volstaat </w:t>
      </w:r>
      <w:r w:rsidR="004E6F88" w:rsidRPr="00487329">
        <w:rPr>
          <w:rFonts w:ascii="Corbel" w:hAnsi="Corbel"/>
          <w:szCs w:val="18"/>
        </w:rPr>
        <w:t xml:space="preserve">het </w:t>
      </w:r>
      <w:r w:rsidR="004E6F88" w:rsidRPr="00487329">
        <w:rPr>
          <w:rFonts w:ascii="Corbel" w:hAnsi="Corbel"/>
          <w:b/>
          <w:szCs w:val="18"/>
        </w:rPr>
        <w:t>Uniform Europees Aanbestedingsdocument</w:t>
      </w:r>
      <w:r w:rsidR="009C156A" w:rsidRPr="00487329">
        <w:rPr>
          <w:rFonts w:ascii="Corbel" w:hAnsi="Corbel"/>
          <w:szCs w:val="18"/>
        </w:rPr>
        <w:t xml:space="preserve"> (zie onderdeel 5.1)</w:t>
      </w:r>
      <w:r w:rsidR="00A7435A" w:rsidRPr="00487329">
        <w:rPr>
          <w:rFonts w:ascii="Corbel" w:hAnsi="Corbel"/>
          <w:szCs w:val="18"/>
        </w:rPr>
        <w:t xml:space="preserve">. Op eerste verzoek van de </w:t>
      </w:r>
      <w:r w:rsidR="00A7435A" w:rsidRPr="00487329">
        <w:rPr>
          <w:rFonts w:ascii="Corbel" w:hAnsi="Corbel"/>
          <w:szCs w:val="18"/>
        </w:rPr>
        <w:lastRenderedPageBreak/>
        <w:t>Aanbestedende dienst dient Inschrijver nadere bewijsstukken te kunnen overleggen</w:t>
      </w:r>
      <w:r w:rsidR="006E6003" w:rsidRPr="00487329">
        <w:rPr>
          <w:rFonts w:ascii="Corbel" w:hAnsi="Corbel"/>
          <w:szCs w:val="18"/>
        </w:rPr>
        <w:t>, in lijn met art. 2.91 Aanbestedingswet 2012,</w:t>
      </w:r>
      <w:r w:rsidR="00A7435A" w:rsidRPr="00487329">
        <w:rPr>
          <w:rFonts w:ascii="Corbel" w:hAnsi="Corbel"/>
          <w:szCs w:val="18"/>
        </w:rPr>
        <w:t xml:space="preserve"> waaruit blijkt dat deze verklaring naar waarheid is afgegeven.</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0" w:name="_Toc448087051"/>
      <w:bookmarkStart w:id="81" w:name="_Toc75768518"/>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0"/>
      <w:bookmarkEnd w:id="81"/>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6A2CDBFA" w:rsidR="00BC7775" w:rsidRPr="00487329" w:rsidRDefault="00BC7775" w:rsidP="00BC7775">
      <w:pPr>
        <w:pStyle w:val="Kop4"/>
        <w:rPr>
          <w:rFonts w:ascii="Corbel" w:hAnsi="Corbel"/>
          <w:b w:val="0"/>
          <w:i/>
          <w:szCs w:val="18"/>
        </w:rPr>
      </w:pPr>
      <w:r w:rsidRPr="00487329">
        <w:rPr>
          <w:rFonts w:ascii="Corbel" w:hAnsi="Corbel"/>
          <w:b w:val="0"/>
          <w:i/>
          <w:szCs w:val="18"/>
        </w:rPr>
        <w:t>Kerncompetenties</w:t>
      </w:r>
    </w:p>
    <w:p w14:paraId="14AB5D4C" w14:textId="19CF3F92"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waarover Inschrijver moet beschikken, en waartoe hij één of zoveel referenties als noodzakelijk, met als maximum het aantal gevraagde  kerncompetenties, moet overleggen</w:t>
      </w:r>
      <w:r w:rsidRPr="00ED7F6F">
        <w:rPr>
          <w:rFonts w:ascii="Corbel" w:hAnsi="Corbel"/>
          <w:szCs w:val="18"/>
        </w:rPr>
        <w:t>:</w:t>
      </w:r>
    </w:p>
    <w:p w14:paraId="0D26D620" w14:textId="18955746" w:rsidR="00BC7775" w:rsidRDefault="00BC7775" w:rsidP="00BC7775">
      <w:pPr>
        <w:spacing w:line="276" w:lineRule="auto"/>
        <w:rPr>
          <w:rFonts w:ascii="Corbel" w:hAnsi="Corbel"/>
          <w:szCs w:val="18"/>
        </w:rPr>
      </w:pPr>
    </w:p>
    <w:p w14:paraId="16CDC425" w14:textId="5D3865C5" w:rsidR="000722C5" w:rsidRDefault="00D44D9C" w:rsidP="006D5BA8">
      <w:pPr>
        <w:spacing w:line="276" w:lineRule="auto"/>
        <w:rPr>
          <w:rFonts w:ascii="Corbel" w:hAnsi="Corbel"/>
          <w:b/>
          <w:bCs/>
          <w:szCs w:val="18"/>
        </w:rPr>
      </w:pPr>
      <w:r w:rsidRPr="000722C5">
        <w:rPr>
          <w:rFonts w:ascii="Corbel" w:hAnsi="Corbel"/>
          <w:b/>
          <w:bCs/>
          <w:szCs w:val="18"/>
        </w:rPr>
        <w:t>Kerncompetentie 1</w:t>
      </w:r>
    </w:p>
    <w:p w14:paraId="463DF2A0" w14:textId="7303E6AC" w:rsidR="00644889" w:rsidRPr="00BD2182" w:rsidRDefault="00644889" w:rsidP="00644889">
      <w:pPr>
        <w:pStyle w:val="Tekstopmerking"/>
        <w:rPr>
          <w:rFonts w:ascii="Corbel" w:hAnsi="Corbel"/>
        </w:rPr>
      </w:pPr>
      <w:r w:rsidRPr="00BD2182">
        <w:rPr>
          <w:rFonts w:ascii="Corbel" w:hAnsi="Corbel"/>
        </w:rPr>
        <w:t xml:space="preserve">Inschrijver toont aan zelfstandig in de afgelopen </w:t>
      </w:r>
      <w:r>
        <w:rPr>
          <w:rFonts w:ascii="Corbel" w:hAnsi="Corbel"/>
        </w:rPr>
        <w:t>3</w:t>
      </w:r>
      <w:r w:rsidRPr="00BD2182">
        <w:rPr>
          <w:rFonts w:ascii="Corbel" w:hAnsi="Corbel"/>
        </w:rPr>
        <w:t xml:space="preserve"> jaar software te hebben ontwikkeld, geleverd, onderhouden en doorontwikkeld om analyses te voeren op basis van </w:t>
      </w:r>
      <w:r w:rsidR="00B22493">
        <w:rPr>
          <w:rFonts w:ascii="Corbel" w:hAnsi="Corbel"/>
        </w:rPr>
        <w:t>(</w:t>
      </w:r>
      <w:proofErr w:type="spellStart"/>
      <w:r w:rsidR="00B22493">
        <w:rPr>
          <w:rFonts w:ascii="Corbel" w:hAnsi="Corbel"/>
        </w:rPr>
        <w:t>mobiliteits</w:t>
      </w:r>
      <w:proofErr w:type="spellEnd"/>
      <w:r w:rsidR="00B22493">
        <w:rPr>
          <w:rFonts w:ascii="Corbel" w:hAnsi="Corbel"/>
        </w:rPr>
        <w:t>)data.</w:t>
      </w:r>
    </w:p>
    <w:p w14:paraId="5BAF5638" w14:textId="77777777" w:rsidR="00BC7775" w:rsidRPr="00ED7F6F" w:rsidRDefault="00BC7775" w:rsidP="00BC7775">
      <w:pPr>
        <w:spacing w:line="276" w:lineRule="auto"/>
        <w:rPr>
          <w:rFonts w:ascii="Corbel" w:hAnsi="Corbel"/>
          <w:szCs w:val="18"/>
        </w:rPr>
      </w:pPr>
    </w:p>
    <w:p w14:paraId="708B7F8D" w14:textId="4D86BDF6"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230A6D" w:rsidRPr="000722C5">
        <w:rPr>
          <w:rFonts w:ascii="Corbel" w:hAnsi="Corbel"/>
          <w:b/>
          <w:szCs w:val="18"/>
          <w:lang w:val="nl"/>
        </w:rPr>
        <w:t>Aanbestedingsdocument</w:t>
      </w:r>
      <w:r w:rsidRPr="000722C5">
        <w:rPr>
          <w:rFonts w:ascii="Corbel" w:hAnsi="Corbel"/>
          <w:szCs w:val="18"/>
          <w:lang w:val="nl"/>
        </w:rPr>
        <w:t xml:space="preserve"> (</w:t>
      </w:r>
      <w:r w:rsidR="00230A6D" w:rsidRPr="000722C5">
        <w:rPr>
          <w:rFonts w:ascii="Corbel" w:hAnsi="Corbel"/>
          <w:szCs w:val="18"/>
          <w:lang w:val="nl"/>
        </w:rPr>
        <w:t>deel IV)</w:t>
      </w:r>
      <w:r w:rsidRPr="000722C5">
        <w:rPr>
          <w:rFonts w:ascii="Corbel" w:hAnsi="Corbel"/>
          <w:szCs w:val="18"/>
          <w:lang w:val="nl"/>
        </w:rPr>
        <w:t xml:space="preserve"> dient</w:t>
      </w:r>
      <w:r w:rsidRPr="00BC7775">
        <w:rPr>
          <w:rFonts w:ascii="Corbel" w:hAnsi="Corbel"/>
          <w:szCs w:val="18"/>
          <w:lang w:val="nl"/>
        </w:rPr>
        <w:t xml:space="preserve">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maximaal</w:t>
      </w:r>
      <w:r w:rsidR="000722C5">
        <w:rPr>
          <w:rFonts w:ascii="Corbel" w:hAnsi="Corbel"/>
          <w:szCs w:val="18"/>
          <w:lang w:val="nl"/>
        </w:rPr>
        <w:t xml:space="preserve"> 1 </w:t>
      </w:r>
      <w:r w:rsidR="00FE1CFA">
        <w:rPr>
          <w:rFonts w:ascii="Corbel" w:hAnsi="Corbel"/>
          <w:szCs w:val="18"/>
          <w:lang w:val="nl"/>
        </w:rPr>
        <w:t>referentie –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4F643AE0"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F00D78">
        <w:rPr>
          <w:rFonts w:ascii="Corbel" w:hAnsi="Corbel"/>
          <w:szCs w:val="18"/>
        </w:rPr>
        <w:t>bijlage</w:t>
      </w:r>
      <w:r w:rsidR="00FB5707">
        <w:rPr>
          <w:rFonts w:ascii="Corbel" w:hAnsi="Corbel"/>
          <w:szCs w:val="18"/>
        </w:rPr>
        <w:t>4</w:t>
      </w:r>
      <w:r w:rsidR="00F00D78">
        <w:rPr>
          <w:rFonts w:ascii="Corbel" w:hAnsi="Corbel"/>
          <w:szCs w:val="18"/>
        </w:rPr>
        <w:t xml:space="preserve"> Format kerncompetenties</w:t>
      </w:r>
      <w:r w:rsidRPr="00ED7F6F">
        <w:rPr>
          <w:rFonts w:ascii="Corbel" w:hAnsi="Corbel"/>
          <w:szCs w:val="18"/>
        </w:rPr>
        <w:t>.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453254BE" w:rsidR="00BC7775" w:rsidRPr="00ED7F6F" w:rsidRDefault="00BC7775" w:rsidP="005A4B79">
      <w:pPr>
        <w:numPr>
          <w:ilvl w:val="0"/>
          <w:numId w:val="15"/>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organisatie verricht in de periode va</w:t>
      </w:r>
      <w:r w:rsidRPr="003507D3">
        <w:rPr>
          <w:rFonts w:ascii="Corbel" w:hAnsi="Corbel"/>
          <w:szCs w:val="18"/>
        </w:rPr>
        <w:t>n 36</w:t>
      </w:r>
      <w:r w:rsidRPr="00ED7F6F">
        <w:rPr>
          <w:rFonts w:ascii="Corbel" w:hAnsi="Corbel"/>
          <w:szCs w:val="18"/>
        </w:rPr>
        <w:t xml:space="preserve"> maanden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5A4B79">
      <w:pPr>
        <w:numPr>
          <w:ilvl w:val="0"/>
          <w:numId w:val="15"/>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5A4B79">
      <w:pPr>
        <w:numPr>
          <w:ilvl w:val="0"/>
          <w:numId w:val="15"/>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5A4B79">
      <w:pPr>
        <w:numPr>
          <w:ilvl w:val="0"/>
          <w:numId w:val="15"/>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 xml:space="preserve">opdracht is uitgevoerd door Inschrijver. In het geval van een Samenwerkingsverband (combinatie) is dit een der </w:t>
      </w:r>
      <w:proofErr w:type="spellStart"/>
      <w:r w:rsidRPr="00ED7F6F">
        <w:rPr>
          <w:rFonts w:ascii="Corbel" w:hAnsi="Corbel"/>
          <w:szCs w:val="18"/>
        </w:rPr>
        <w:t>combinanten</w:t>
      </w:r>
      <w:proofErr w:type="spellEnd"/>
      <w:r w:rsidRPr="00ED7F6F">
        <w:rPr>
          <w:rFonts w:ascii="Corbel" w:hAnsi="Corbel"/>
          <w:szCs w:val="18"/>
        </w:rPr>
        <w:t xml:space="preserve"> waarmee wordt ing</w:t>
      </w:r>
      <w:r w:rsidR="00D56662">
        <w:rPr>
          <w:rFonts w:ascii="Corbel" w:hAnsi="Corbel"/>
          <w:szCs w:val="18"/>
        </w:rPr>
        <w:t>eschreven op deze aanbesteding. In het geval Inschrijver een beroep doet op een Derde, is dit de Inschrijver of de betreffende Derde.</w:t>
      </w:r>
    </w:p>
    <w:p w14:paraId="3E056230" w14:textId="659A2C1D" w:rsidR="00BC7775" w:rsidRPr="00487329" w:rsidRDefault="00BC7775" w:rsidP="005A4B79">
      <w:pPr>
        <w:numPr>
          <w:ilvl w:val="0"/>
          <w:numId w:val="15"/>
        </w:numPr>
        <w:spacing w:line="276" w:lineRule="auto"/>
        <w:ind w:left="360"/>
        <w:rPr>
          <w:rFonts w:ascii="Corbel" w:hAnsi="Corbel"/>
          <w:szCs w:val="18"/>
        </w:rPr>
      </w:pPr>
      <w:r w:rsidRPr="00487329">
        <w:rPr>
          <w:rFonts w:ascii="Corbel" w:hAnsi="Corbel"/>
          <w:szCs w:val="18"/>
        </w:rPr>
        <w:t xml:space="preserve">De referentie-opdracht mag </w:t>
      </w:r>
      <w:r w:rsidRPr="00487329">
        <w:rPr>
          <w:rFonts w:ascii="Corbel" w:hAnsi="Corbel"/>
          <w:szCs w:val="18"/>
          <w:u w:val="single"/>
        </w:rPr>
        <w:t>niet</w:t>
      </w:r>
      <w:r w:rsidRPr="00487329">
        <w:rPr>
          <w:rFonts w:ascii="Corbel" w:hAnsi="Corbel"/>
          <w:szCs w:val="18"/>
        </w:rPr>
        <w:t xml:space="preserve"> uitgevoerd zijn voor de eigen organisatie</w:t>
      </w:r>
      <w:r w:rsidR="00D56662" w:rsidRPr="00487329">
        <w:rPr>
          <w:rFonts w:ascii="Corbel" w:hAnsi="Corbel"/>
          <w:szCs w:val="18"/>
        </w:rPr>
        <w:t xml:space="preserve"> van Inschrijver of een Derde waarop deze zich beroept</w:t>
      </w:r>
      <w:r w:rsidRPr="00487329">
        <w:rPr>
          <w:rFonts w:ascii="Corbel" w:hAnsi="Corbel"/>
          <w:szCs w:val="18"/>
        </w:rPr>
        <w:t>, een andere organisatie binnen de holding of een onderneming met een belang groter dan een</w:t>
      </w:r>
      <w:r w:rsidR="00C95A79" w:rsidRPr="00487329">
        <w:rPr>
          <w:rFonts w:ascii="Corbel" w:hAnsi="Corbel"/>
          <w:szCs w:val="18"/>
        </w:rPr>
        <w:t xml:space="preserve"> Derde</w:t>
      </w:r>
      <w:r w:rsidRPr="00487329">
        <w:rPr>
          <w:rFonts w:ascii="Corbel" w:hAnsi="Corbel"/>
          <w:szCs w:val="18"/>
        </w:rPr>
        <w:t xml:space="preserve"> in de onderneming die de referentie-opdracht heeft uitgevoerd</w:t>
      </w:r>
      <w:r w:rsidR="008F5F5D" w:rsidRPr="00487329">
        <w:rPr>
          <w:rFonts w:ascii="Corbel" w:hAnsi="Corbel"/>
          <w:szCs w:val="18"/>
        </w:rPr>
        <w:t>.</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lastRenderedPageBreak/>
        <w:t>De Aanbestedende dienst behoudt zich het recht voor nadere bewijsstukken te laten overleggen waaruit blijkt dat de verklaringen naar waarheid zijn ingevuld. Zij is daartoe niet verplicht.</w:t>
      </w:r>
    </w:p>
    <w:p w14:paraId="1F702C76" w14:textId="669B36FD" w:rsidR="00BC7775" w:rsidRPr="00487329" w:rsidRDefault="00BC7775" w:rsidP="00BC7775">
      <w:pPr>
        <w:pStyle w:val="Kop4"/>
        <w:rPr>
          <w:rFonts w:ascii="Corbel" w:hAnsi="Corbel"/>
          <w:b w:val="0"/>
          <w:i/>
          <w:szCs w:val="18"/>
          <w:lang w:val="nl"/>
        </w:rPr>
      </w:pPr>
      <w:r w:rsidRPr="00487329">
        <w:rPr>
          <w:rFonts w:ascii="Corbel" w:hAnsi="Corbel"/>
          <w:b w:val="0"/>
          <w:i/>
          <w:szCs w:val="18"/>
          <w:lang w:val="nl"/>
        </w:rPr>
        <w:t>Certificeringen</w:t>
      </w:r>
    </w:p>
    <w:p w14:paraId="2D667D24" w14:textId="77777777" w:rsidR="00BC7775" w:rsidRPr="00487329" w:rsidRDefault="00BC7775" w:rsidP="00BC7775">
      <w:pPr>
        <w:rPr>
          <w:rFonts w:ascii="Corbel" w:hAnsi="Corbel"/>
          <w:lang w:val="nl"/>
        </w:rPr>
      </w:pPr>
      <w:r w:rsidRPr="00487329">
        <w:rPr>
          <w:rFonts w:ascii="Corbel" w:hAnsi="Corbel"/>
          <w:lang w:val="nl"/>
        </w:rPr>
        <w:t>Voorts dient Inschrijver op het moment van het indienen van een Inschrijving en gedurende de looptijd van de Overeenkomst te beschikken over de volgende certificeringen:</w:t>
      </w:r>
    </w:p>
    <w:p w14:paraId="4FDB927D" w14:textId="77777777" w:rsidR="00BC7775" w:rsidRPr="00487329" w:rsidRDefault="00BC7775" w:rsidP="00BC7775">
      <w:pPr>
        <w:rPr>
          <w:rFonts w:ascii="Corbel" w:hAnsi="Corbel"/>
          <w:lang w:val="nl"/>
        </w:rPr>
      </w:pPr>
    </w:p>
    <w:p w14:paraId="358F9908" w14:textId="71080FD9" w:rsidR="00BC7775" w:rsidRPr="00BD2182" w:rsidRDefault="00BC7775" w:rsidP="005A4B79">
      <w:pPr>
        <w:pStyle w:val="Lijstalinea"/>
        <w:numPr>
          <w:ilvl w:val="0"/>
          <w:numId w:val="14"/>
        </w:numPr>
        <w:spacing w:line="276" w:lineRule="auto"/>
        <w:rPr>
          <w:rFonts w:ascii="Corbel" w:hAnsi="Corbel"/>
          <w:sz w:val="18"/>
          <w:szCs w:val="18"/>
          <w:lang w:val="nl-NL"/>
        </w:rPr>
      </w:pPr>
      <w:r w:rsidRPr="00487329">
        <w:rPr>
          <w:rFonts w:ascii="Corbel" w:hAnsi="Corbel"/>
          <w:i/>
          <w:sz w:val="18"/>
          <w:szCs w:val="18"/>
          <w:lang w:val="nl-NL"/>
        </w:rPr>
        <w:t xml:space="preserve">Kwaliteitsmanagementsysteem: </w:t>
      </w:r>
      <w:r w:rsidR="000722C5" w:rsidRPr="00487329">
        <w:rPr>
          <w:rFonts w:ascii="Corbel" w:hAnsi="Corbel"/>
          <w:i/>
          <w:sz w:val="18"/>
          <w:szCs w:val="18"/>
          <w:lang w:val="nl-NL"/>
        </w:rPr>
        <w:t>ISO 9001 of gelijkwaardig;</w:t>
      </w:r>
    </w:p>
    <w:p w14:paraId="5D54E3F4" w14:textId="77777777" w:rsidR="00C27B4C" w:rsidRPr="00487329" w:rsidRDefault="00C27B4C" w:rsidP="00BD2182">
      <w:pPr>
        <w:pStyle w:val="Lijstalinea"/>
        <w:spacing w:line="276" w:lineRule="auto"/>
        <w:rPr>
          <w:rFonts w:ascii="Corbel" w:hAnsi="Corbel"/>
          <w:sz w:val="18"/>
          <w:szCs w:val="18"/>
          <w:lang w:val="nl-NL"/>
        </w:rPr>
      </w:pPr>
    </w:p>
    <w:p w14:paraId="22ACF61E" w14:textId="696190D9" w:rsidR="00C27B4C" w:rsidRPr="00BD2182" w:rsidRDefault="008F5F5D" w:rsidP="00C27B4C">
      <w:pPr>
        <w:pStyle w:val="Lijstalinea"/>
        <w:numPr>
          <w:ilvl w:val="0"/>
          <w:numId w:val="14"/>
        </w:numPr>
        <w:spacing w:line="276" w:lineRule="auto"/>
        <w:rPr>
          <w:rFonts w:ascii="Corbel" w:hAnsi="Corbel"/>
          <w:sz w:val="18"/>
          <w:szCs w:val="18"/>
          <w:lang w:val="nl-NL"/>
        </w:rPr>
      </w:pPr>
      <w:r w:rsidRPr="00487329">
        <w:rPr>
          <w:rFonts w:ascii="Corbel" w:hAnsi="Corbel"/>
          <w:i/>
          <w:sz w:val="18"/>
          <w:szCs w:val="18"/>
          <w:lang w:val="nl-NL"/>
        </w:rPr>
        <w:t>Informatiebeveiligingssysteem</w:t>
      </w:r>
      <w:r w:rsidR="00BC7775" w:rsidRPr="00487329">
        <w:rPr>
          <w:rFonts w:ascii="Corbel" w:hAnsi="Corbel"/>
          <w:i/>
          <w:sz w:val="18"/>
          <w:szCs w:val="18"/>
          <w:lang w:val="nl-NL"/>
        </w:rPr>
        <w:t xml:space="preserve">: </w:t>
      </w:r>
      <w:r w:rsidR="000722C5" w:rsidRPr="00487329">
        <w:rPr>
          <w:rFonts w:ascii="Corbel" w:hAnsi="Corbel"/>
          <w:i/>
          <w:sz w:val="18"/>
          <w:szCs w:val="18"/>
          <w:lang w:val="nl-NL"/>
        </w:rPr>
        <w:t>ISO 27001 of gelijkwaardig</w:t>
      </w:r>
      <w:r w:rsidR="005B7257" w:rsidRPr="00487329">
        <w:rPr>
          <w:rFonts w:ascii="Corbel" w:hAnsi="Corbel"/>
          <w:i/>
          <w:sz w:val="18"/>
          <w:szCs w:val="18"/>
          <w:lang w:val="nl-NL"/>
        </w:rPr>
        <w:t>.</w:t>
      </w:r>
    </w:p>
    <w:p w14:paraId="5EFEB830" w14:textId="55579D07" w:rsidR="00C27B4C" w:rsidRPr="00BD2182" w:rsidRDefault="00C27B4C" w:rsidP="00BD2182">
      <w:pPr>
        <w:pStyle w:val="Tekstopmerking"/>
        <w:rPr>
          <w:rFonts w:ascii="Corbel" w:hAnsi="Corbel"/>
          <w:szCs w:val="18"/>
        </w:rPr>
      </w:pPr>
      <w:r w:rsidRPr="00BD2182">
        <w:rPr>
          <w:rFonts w:ascii="Corbel" w:hAnsi="Corbel"/>
        </w:rPr>
        <w:t xml:space="preserve">Gedurende de looptijd van de opdracht is Opdrachtnemer ofwel in het bezit van een geldige ISO 27001 certificering, waarvan de scope betrekking heeft op de te leveren </w:t>
      </w:r>
      <w:r w:rsidR="00644889" w:rsidRPr="00BD2182">
        <w:rPr>
          <w:rFonts w:ascii="Corbel" w:hAnsi="Corbel"/>
        </w:rPr>
        <w:t>dienstverlening. Indien</w:t>
      </w:r>
      <w:r w:rsidRPr="00BD2182">
        <w:rPr>
          <w:rFonts w:ascii="Corbel" w:hAnsi="Corbel"/>
        </w:rPr>
        <w:t xml:space="preserve"> Opdrachtnemer niet beschikt over een ISO 27001 certificering dan toont</w:t>
      </w:r>
      <w:r w:rsidR="00317244">
        <w:rPr>
          <w:rFonts w:ascii="Corbel" w:hAnsi="Corbel"/>
        </w:rPr>
        <w:t xml:space="preserve"> </w:t>
      </w:r>
      <w:r w:rsidRPr="00BD2182">
        <w:rPr>
          <w:rFonts w:ascii="Corbel" w:hAnsi="Corbel"/>
        </w:rPr>
        <w:t>Opdrachtnemer aan over een met ISO 27001 vergelijkbaar beveiligingsniveau te beschikken.</w:t>
      </w:r>
      <w:r w:rsidR="00317244">
        <w:rPr>
          <w:rFonts w:ascii="Corbel" w:hAnsi="Corbel"/>
        </w:rPr>
        <w:t xml:space="preserve"> </w:t>
      </w:r>
      <w:r w:rsidRPr="00BD2182">
        <w:rPr>
          <w:rFonts w:ascii="Corbel" w:hAnsi="Corbel"/>
        </w:rPr>
        <w:t>Ter bevestiging hiervan zal een directieverklaring getekend worden</w:t>
      </w:r>
    </w:p>
    <w:p w14:paraId="6CC348AC" w14:textId="77777777" w:rsidR="00BC7775" w:rsidRPr="00487329" w:rsidRDefault="00BC7775" w:rsidP="00BC7775">
      <w:pPr>
        <w:spacing w:line="276" w:lineRule="auto"/>
        <w:rPr>
          <w:rFonts w:ascii="Corbel" w:hAnsi="Corbel"/>
          <w:szCs w:val="18"/>
        </w:rPr>
      </w:pPr>
    </w:p>
    <w:p w14:paraId="1AC7ED31" w14:textId="77777777" w:rsidR="00BC7775" w:rsidRPr="001A17B8" w:rsidRDefault="00BC7775" w:rsidP="00BC7775">
      <w:pPr>
        <w:spacing w:line="276" w:lineRule="auto"/>
        <w:rPr>
          <w:rFonts w:ascii="Corbel" w:hAnsi="Corbel"/>
          <w:szCs w:val="18"/>
        </w:rPr>
      </w:pPr>
      <w:r w:rsidRPr="00487329">
        <w:rPr>
          <w:rFonts w:ascii="Corbel" w:hAnsi="Corbel"/>
          <w:szCs w:val="18"/>
        </w:rPr>
        <w:t xml:space="preserve">Bij de Inschrijving volstaat </w:t>
      </w:r>
      <w:r w:rsidR="001F74EC" w:rsidRPr="00487329">
        <w:rPr>
          <w:rFonts w:ascii="Corbel" w:hAnsi="Corbel"/>
          <w:szCs w:val="18"/>
        </w:rPr>
        <w:t xml:space="preserve">het </w:t>
      </w:r>
      <w:r w:rsidR="001F74EC" w:rsidRPr="00487329">
        <w:rPr>
          <w:rFonts w:ascii="Corbel" w:hAnsi="Corbel"/>
          <w:b/>
          <w:szCs w:val="18"/>
        </w:rPr>
        <w:t>Uniform Europees Aanbestedingswet</w:t>
      </w:r>
      <w:r w:rsidRPr="00487329">
        <w:rPr>
          <w:rFonts w:ascii="Corbel" w:hAnsi="Corbel"/>
          <w:szCs w:val="18"/>
        </w:rPr>
        <w:t xml:space="preserve"> (zie deel </w:t>
      </w:r>
      <w:r w:rsidR="000B0C94" w:rsidRPr="00487329">
        <w:rPr>
          <w:rFonts w:ascii="Corbel" w:hAnsi="Corbel"/>
          <w:szCs w:val="18"/>
        </w:rPr>
        <w:t>IV</w:t>
      </w:r>
      <w:r w:rsidRPr="00487329">
        <w:rPr>
          <w:rFonts w:ascii="Corbel" w:hAnsi="Corbel"/>
          <w:szCs w:val="18"/>
        </w:rPr>
        <w:t xml:space="preserve">). Op </w:t>
      </w:r>
      <w:r w:rsidR="005754DA" w:rsidRPr="00487329">
        <w:rPr>
          <w:rFonts w:ascii="Corbel" w:hAnsi="Corbel"/>
          <w:szCs w:val="18"/>
        </w:rPr>
        <w:t>eerste verzoek van de Aanbestedende dienst dient Inschrijver binnen vijf dagen</w:t>
      </w:r>
      <w:r w:rsidR="00D56662" w:rsidRPr="00487329">
        <w:rPr>
          <w:rFonts w:ascii="Corbel" w:hAnsi="Corbel"/>
          <w:szCs w:val="18"/>
        </w:rPr>
        <w:t xml:space="preserve"> vijf dagen e</w:t>
      </w:r>
      <w:r w:rsidRPr="00487329">
        <w:rPr>
          <w:rFonts w:ascii="Corbel" w:hAnsi="Corbel"/>
          <w:szCs w:val="18"/>
        </w:rPr>
        <w:t>en kopie van het betreffende certificaat te kunnen overleggen of andere bescheiden waaruit onomstotelijk</w:t>
      </w:r>
      <w:r w:rsidRPr="00785459">
        <w:rPr>
          <w:rFonts w:ascii="Corbel" w:hAnsi="Corbel"/>
          <w:szCs w:val="18"/>
        </w:rPr>
        <w:t xml:space="preserve"> blijkt dat aan het vereiste is voldaan. </w:t>
      </w:r>
    </w:p>
    <w:p w14:paraId="15F0AE22" w14:textId="77777777" w:rsidR="00BC7775" w:rsidRPr="00811244" w:rsidRDefault="00BC7775" w:rsidP="00BC7775">
      <w:pPr>
        <w:spacing w:line="276" w:lineRule="auto"/>
        <w:rPr>
          <w:rFonts w:ascii="Corbel" w:hAnsi="Corbel"/>
          <w:szCs w:val="18"/>
        </w:rPr>
      </w:pPr>
    </w:p>
    <w:p w14:paraId="7AF7E80E" w14:textId="4C4E6479" w:rsidR="00BC7775" w:rsidRDefault="00BC7775" w:rsidP="00BC7775">
      <w:pPr>
        <w:spacing w:line="276" w:lineRule="auto"/>
        <w:rPr>
          <w:rFonts w:ascii="Corbel" w:hAnsi="Corbel"/>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232A4E">
        <w:rPr>
          <w:rFonts w:ascii="Corbel" w:hAnsi="Corbel"/>
          <w:szCs w:val="18"/>
        </w:rPr>
        <w:t>boven op</w:t>
      </w:r>
      <w:r w:rsidR="00EB4D56">
        <w:rPr>
          <w:rFonts w:ascii="Corbel" w:hAnsi="Corbel"/>
          <w:szCs w:val="18"/>
        </w:rPr>
        <w:t xml:space="preserve"> de minimumeisen.</w:t>
      </w:r>
    </w:p>
    <w:p w14:paraId="4F1D29DB" w14:textId="4E93858C" w:rsidR="004805D0" w:rsidRDefault="004805D0" w:rsidP="00BC7775">
      <w:pPr>
        <w:spacing w:line="276" w:lineRule="auto"/>
        <w:rPr>
          <w:rFonts w:ascii="Corbel" w:hAnsi="Corbel"/>
          <w:szCs w:val="18"/>
        </w:rPr>
      </w:pPr>
    </w:p>
    <w:p w14:paraId="0C772900" w14:textId="77777777" w:rsidR="005C2F43" w:rsidRDefault="005C2F43" w:rsidP="00BC7775">
      <w:pPr>
        <w:spacing w:line="276" w:lineRule="auto"/>
        <w:rPr>
          <w:rFonts w:ascii="Corbel" w:hAnsi="Corbel"/>
          <w:szCs w:val="18"/>
        </w:rPr>
      </w:pPr>
    </w:p>
    <w:p w14:paraId="138E6749" w14:textId="176AD45D" w:rsidR="00BC7775" w:rsidRPr="00847D89" w:rsidRDefault="00847D89" w:rsidP="00C72110">
      <w:pPr>
        <w:pStyle w:val="Kop1"/>
        <w:numPr>
          <w:ilvl w:val="0"/>
          <w:numId w:val="18"/>
        </w:numPr>
        <w:tabs>
          <w:tab w:val="left" w:pos="6379"/>
        </w:tabs>
        <w:spacing w:before="240" w:after="120" w:line="276" w:lineRule="auto"/>
        <w:ind w:left="1701" w:hanging="1701"/>
        <w:rPr>
          <w:rFonts w:ascii="Corbel" w:hAnsi="Corbel" w:cs="Helvetica"/>
          <w:sz w:val="18"/>
          <w:szCs w:val="18"/>
        </w:rPr>
      </w:pPr>
      <w:bookmarkStart w:id="82" w:name="_Toc75768519"/>
      <w:r w:rsidRPr="00847D89">
        <w:rPr>
          <w:rFonts w:ascii="Corbel" w:hAnsi="Corbel"/>
          <w:szCs w:val="24"/>
        </w:rPr>
        <w:lastRenderedPageBreak/>
        <w:t>EMVI: Beoordeling</w:t>
      </w:r>
      <w:r w:rsidR="004805D0" w:rsidRPr="00847D89">
        <w:rPr>
          <w:rFonts w:ascii="Corbel" w:hAnsi="Corbel"/>
          <w:szCs w:val="24"/>
        </w:rPr>
        <w:t xml:space="preserve"> van de Inschrijving</w:t>
      </w:r>
      <w:bookmarkEnd w:id="82"/>
    </w:p>
    <w:p w14:paraId="1B50B203" w14:textId="3E888D51" w:rsidR="008656F7" w:rsidRPr="00D3102C" w:rsidRDefault="008656F7" w:rsidP="00D3102C">
      <w:pPr>
        <w:pStyle w:val="Kop2"/>
        <w:tabs>
          <w:tab w:val="left" w:pos="6379"/>
        </w:tabs>
        <w:spacing w:before="240" w:after="120"/>
        <w:rPr>
          <w:rFonts w:ascii="Corbel" w:hAnsi="Corbel" w:cs="Helvetica"/>
          <w:sz w:val="18"/>
          <w:szCs w:val="18"/>
        </w:rPr>
      </w:pPr>
      <w:bookmarkStart w:id="83" w:name="_Toc75768520"/>
      <w:r w:rsidRPr="00D3102C">
        <w:rPr>
          <w:rFonts w:ascii="Corbel" w:hAnsi="Corbel" w:cs="Helvetica"/>
          <w:sz w:val="18"/>
          <w:szCs w:val="18"/>
        </w:rPr>
        <w:t>Eisen aan de opdracht</w:t>
      </w:r>
      <w:bookmarkEnd w:id="83"/>
    </w:p>
    <w:p w14:paraId="17A23B96" w14:textId="371BB007" w:rsidR="008656F7" w:rsidRDefault="00CF71BF" w:rsidP="00BC7775">
      <w:pPr>
        <w:autoSpaceDE w:val="0"/>
        <w:autoSpaceDN w:val="0"/>
        <w:adjustRightInd w:val="0"/>
        <w:spacing w:line="276" w:lineRule="auto"/>
        <w:rPr>
          <w:rFonts w:ascii="Corbel" w:hAnsi="Corbel" w:cs="AgencyFB-Reg"/>
          <w:szCs w:val="18"/>
        </w:rPr>
      </w:pPr>
      <w:r>
        <w:rPr>
          <w:rFonts w:ascii="Corbel" w:hAnsi="Corbel" w:cs="AgencyFB-Reg"/>
          <w:szCs w:val="18"/>
        </w:rPr>
        <w:t xml:space="preserve">Opdrachtgever heeft eisen aan de procedure en opdracht geformuleerd; deze zijn als bijlage toegevoegd aan de publicatie op TenderNed als bijlage </w:t>
      </w:r>
      <w:r w:rsidR="00E577F3">
        <w:rPr>
          <w:rFonts w:ascii="Corbel" w:hAnsi="Corbel" w:cs="AgencyFB-Reg"/>
          <w:szCs w:val="18"/>
        </w:rPr>
        <w:t>1</w:t>
      </w:r>
      <w:r w:rsidR="00DD6EDD">
        <w:rPr>
          <w:rFonts w:ascii="Corbel" w:hAnsi="Corbel" w:cs="AgencyFB-Reg"/>
          <w:szCs w:val="18"/>
        </w:rPr>
        <w:t xml:space="preserve"> Programma van Eisen</w:t>
      </w:r>
      <w:r w:rsidR="00770BE2">
        <w:rPr>
          <w:rFonts w:ascii="Corbel" w:hAnsi="Corbel" w:cs="AgencyFB-Reg"/>
          <w:szCs w:val="18"/>
        </w:rPr>
        <w:t>. Door het indienen van uw inschrijving voor deze opdracht verklaart u onvoorwaardelijk akkoord te gaan met alle eisen die aan de procedure en de opdracht zijn gesteld en verklaart u onvoorwaardelijk de opdracht te kunnen uitvoeren conform de gestelde eisen.</w:t>
      </w:r>
    </w:p>
    <w:p w14:paraId="41D19C24" w14:textId="77777777" w:rsidR="001A4DC0" w:rsidRDefault="001A4DC0" w:rsidP="00BC7775">
      <w:pPr>
        <w:autoSpaceDE w:val="0"/>
        <w:autoSpaceDN w:val="0"/>
        <w:adjustRightInd w:val="0"/>
        <w:spacing w:line="276" w:lineRule="auto"/>
        <w:rPr>
          <w:rFonts w:ascii="Corbel" w:hAnsi="Corbel" w:cs="AgencyFB-Reg"/>
          <w:szCs w:val="18"/>
        </w:rPr>
      </w:pPr>
    </w:p>
    <w:p w14:paraId="300AFB4C" w14:textId="77777777" w:rsidR="008656F7" w:rsidRPr="00A7435A" w:rsidRDefault="008656F7" w:rsidP="00BC7775">
      <w:pPr>
        <w:autoSpaceDE w:val="0"/>
        <w:autoSpaceDN w:val="0"/>
        <w:adjustRightInd w:val="0"/>
        <w:spacing w:line="276" w:lineRule="auto"/>
        <w:rPr>
          <w:rFonts w:ascii="Corbel" w:hAnsi="Corbel" w:cs="AgencyFB-Reg"/>
          <w:szCs w:val="18"/>
        </w:rPr>
      </w:pPr>
    </w:p>
    <w:p w14:paraId="167C7517" w14:textId="0ADDF9E5" w:rsidR="0058572D" w:rsidRDefault="0058572D" w:rsidP="0058572D">
      <w:pPr>
        <w:pStyle w:val="Kop2"/>
        <w:tabs>
          <w:tab w:val="left" w:pos="6379"/>
        </w:tabs>
        <w:spacing w:before="240" w:after="120"/>
        <w:rPr>
          <w:rFonts w:ascii="Corbel" w:hAnsi="Corbel" w:cs="Helvetica"/>
          <w:sz w:val="18"/>
          <w:szCs w:val="18"/>
        </w:rPr>
      </w:pPr>
      <w:bookmarkStart w:id="84" w:name="_Toc75768521"/>
      <w:bookmarkStart w:id="85" w:name="_Toc448087055"/>
      <w:r>
        <w:rPr>
          <w:rFonts w:ascii="Corbel" w:hAnsi="Corbel" w:cs="Helvetica"/>
          <w:sz w:val="18"/>
          <w:szCs w:val="18"/>
        </w:rPr>
        <w:t>Gunningscriterium</w:t>
      </w:r>
      <w:bookmarkEnd w:id="84"/>
    </w:p>
    <w:p w14:paraId="53CBFC95" w14:textId="06187B1D" w:rsidR="006408D3" w:rsidRDefault="006408D3" w:rsidP="006408D3">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 met de Inschrijving die naar het oordeel van de Aanbestedende dienst de beste prijs-kwaliteitverhouding kent de Opdracht gegund krijgt.</w:t>
      </w:r>
    </w:p>
    <w:p w14:paraId="53A5D40B" w14:textId="77777777" w:rsidR="006408D3" w:rsidRPr="00A7435A" w:rsidRDefault="006408D3" w:rsidP="006408D3">
      <w:pPr>
        <w:autoSpaceDE w:val="0"/>
        <w:autoSpaceDN w:val="0"/>
        <w:adjustRightInd w:val="0"/>
        <w:spacing w:line="276" w:lineRule="auto"/>
        <w:rPr>
          <w:rFonts w:ascii="Corbel" w:hAnsi="Corbel" w:cs="AgencyFB-Reg"/>
          <w:szCs w:val="18"/>
        </w:rPr>
      </w:pPr>
    </w:p>
    <w:p w14:paraId="1F9EF67F" w14:textId="77777777" w:rsidR="00505F71" w:rsidRPr="00505F71" w:rsidRDefault="00505F71" w:rsidP="00505F71">
      <w:pPr>
        <w:rPr>
          <w:rFonts w:ascii="Corbel" w:hAnsi="Corbel"/>
        </w:rPr>
      </w:pPr>
      <w:r w:rsidRPr="00505F71">
        <w:rPr>
          <w:rFonts w:ascii="Corbel" w:hAnsi="Corbel"/>
        </w:rPr>
        <w:t>In totaal zijn e</w:t>
      </w:r>
      <w:r w:rsidRPr="00C36F41">
        <w:rPr>
          <w:rFonts w:ascii="Corbel" w:hAnsi="Corbel"/>
        </w:rPr>
        <w:t xml:space="preserve">r </w:t>
      </w:r>
      <w:r w:rsidRPr="00C36F41">
        <w:rPr>
          <w:rFonts w:ascii="Corbel" w:hAnsi="Corbel"/>
          <w:b/>
          <w:bCs/>
        </w:rPr>
        <w:t>1.000</w:t>
      </w:r>
      <w:r w:rsidRPr="00505F71">
        <w:rPr>
          <w:rFonts w:ascii="Corbel" w:hAnsi="Corbel"/>
          <w:b/>
          <w:bCs/>
        </w:rPr>
        <w:t xml:space="preserve"> punten </w:t>
      </w:r>
      <w:r w:rsidRPr="00505F71">
        <w:rPr>
          <w:rFonts w:ascii="Corbel" w:hAnsi="Corbel"/>
        </w:rPr>
        <w:t xml:space="preserve">te behalen, verdeeld over de </w:t>
      </w:r>
      <w:proofErr w:type="spellStart"/>
      <w:r w:rsidRPr="00505F71">
        <w:rPr>
          <w:rFonts w:ascii="Corbel" w:hAnsi="Corbel"/>
        </w:rPr>
        <w:t>subgunningscriteria</w:t>
      </w:r>
      <w:proofErr w:type="spellEnd"/>
      <w:r w:rsidRPr="00505F71">
        <w:rPr>
          <w:rFonts w:ascii="Corbel" w:hAnsi="Corbel"/>
        </w:rPr>
        <w:t xml:space="preserve"> Kwaliteit en Prijs. Deze </w:t>
      </w:r>
      <w:proofErr w:type="spellStart"/>
      <w:r w:rsidRPr="00505F71">
        <w:rPr>
          <w:rFonts w:ascii="Corbel" w:hAnsi="Corbel"/>
        </w:rPr>
        <w:t>subgunningscriteria</w:t>
      </w:r>
      <w:proofErr w:type="spellEnd"/>
      <w:r w:rsidRPr="00505F71">
        <w:rPr>
          <w:rFonts w:ascii="Corbel" w:hAnsi="Corbel"/>
        </w:rPr>
        <w:t xml:space="preserve"> bestaat op hun beurt weer uit één of meerdere onderdelen. In onderstaand overzicht is per onderdeel weergegeven hoeveel punten maximaal kunnen worden toegekend.</w:t>
      </w:r>
    </w:p>
    <w:p w14:paraId="4B8784DC" w14:textId="77777777" w:rsidR="006408D3" w:rsidRDefault="006408D3" w:rsidP="006408D3">
      <w:pPr>
        <w:spacing w:line="276" w:lineRule="auto"/>
        <w:rPr>
          <w:rFonts w:ascii="Corbel" w:hAnsi="Corbel"/>
          <w:lang w:eastAsia="ar-SA"/>
        </w:rPr>
      </w:pPr>
    </w:p>
    <w:p w14:paraId="2900C8D6" w14:textId="77777777" w:rsidR="006408D3" w:rsidRPr="00811244" w:rsidRDefault="006408D3" w:rsidP="006408D3">
      <w:pPr>
        <w:spacing w:line="276" w:lineRule="auto"/>
        <w:rPr>
          <w:rFonts w:ascii="Corbel" w:hAnsi="Corbel"/>
          <w:lang w:eastAsia="ar-SA"/>
        </w:rPr>
      </w:pPr>
    </w:p>
    <w:tbl>
      <w:tblPr>
        <w:tblStyle w:val="Eenvoudigetabel3"/>
        <w:tblW w:w="7490" w:type="dxa"/>
        <w:tblInd w:w="530" w:type="dxa"/>
        <w:tblLook w:val="01E0" w:firstRow="1" w:lastRow="1" w:firstColumn="1" w:lastColumn="1" w:noHBand="0" w:noVBand="0"/>
      </w:tblPr>
      <w:tblGrid>
        <w:gridCol w:w="1988"/>
        <w:gridCol w:w="3421"/>
        <w:gridCol w:w="2081"/>
      </w:tblGrid>
      <w:tr w:rsidR="006408D3" w:rsidRPr="00D1655E" w14:paraId="5B29B606" w14:textId="77777777" w:rsidTr="00527481">
        <w:trPr>
          <w:cnfStyle w:val="100000000000" w:firstRow="1" w:lastRow="0" w:firstColumn="0" w:lastColumn="0" w:oddVBand="0" w:evenVBand="0" w:oddHBand="0" w:evenHBand="0" w:firstRowFirstColumn="0" w:firstRowLastColumn="0" w:lastRowFirstColumn="0" w:lastRowLastColumn="0"/>
          <w:trHeight w:val="423"/>
        </w:trPr>
        <w:tc>
          <w:tcPr>
            <w:tcW w:w="1988" w:type="dxa"/>
            <w:tcBorders>
              <w:top w:val="single" w:sz="12" w:space="0" w:color="000000"/>
              <w:bottom w:val="nil"/>
              <w:right w:val="nil"/>
            </w:tcBorders>
            <w:vAlign w:val="center"/>
          </w:tcPr>
          <w:p w14:paraId="1E257636" w14:textId="77777777" w:rsidR="006408D3" w:rsidRPr="00D1655E" w:rsidRDefault="006408D3" w:rsidP="00397164">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3421" w:type="dxa"/>
            <w:tcBorders>
              <w:top w:val="single" w:sz="12" w:space="0" w:color="000000"/>
              <w:left w:val="nil"/>
              <w:bottom w:val="nil"/>
              <w:right w:val="nil"/>
            </w:tcBorders>
            <w:vAlign w:val="center"/>
          </w:tcPr>
          <w:p w14:paraId="1E34BF80" w14:textId="77777777" w:rsidR="006408D3" w:rsidRPr="00D1655E" w:rsidRDefault="006408D3" w:rsidP="00397164">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081" w:type="dxa"/>
            <w:tcBorders>
              <w:top w:val="single" w:sz="12" w:space="0" w:color="000000"/>
              <w:left w:val="nil"/>
              <w:bottom w:val="nil"/>
            </w:tcBorders>
            <w:vAlign w:val="center"/>
          </w:tcPr>
          <w:p w14:paraId="68A348B8" w14:textId="77777777" w:rsidR="006408D3" w:rsidRPr="00D1655E" w:rsidRDefault="006408D3" w:rsidP="00397164">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Maximumaantal punten</w:t>
            </w:r>
          </w:p>
        </w:tc>
      </w:tr>
      <w:tr w:rsidR="00E8752D" w:rsidRPr="00D1655E" w14:paraId="0DC0F1CC" w14:textId="77777777" w:rsidTr="00527481">
        <w:trPr>
          <w:trHeight w:val="405"/>
        </w:trPr>
        <w:tc>
          <w:tcPr>
            <w:tcW w:w="1988" w:type="dxa"/>
            <w:tcBorders>
              <w:top w:val="nil"/>
              <w:bottom w:val="nil"/>
              <w:right w:val="nil"/>
            </w:tcBorders>
            <w:vAlign w:val="center"/>
          </w:tcPr>
          <w:p w14:paraId="4FE3DA0A" w14:textId="77777777" w:rsidR="00E8752D" w:rsidRPr="00D1655E" w:rsidRDefault="00E8752D" w:rsidP="00A234DB">
            <w:pPr>
              <w:spacing w:line="276" w:lineRule="auto"/>
              <w:rPr>
                <w:rFonts w:ascii="Corbel" w:hAnsi="Corbel"/>
                <w:b/>
                <w:sz w:val="16"/>
                <w:szCs w:val="16"/>
                <w:lang w:val="nl"/>
              </w:rPr>
            </w:pPr>
          </w:p>
        </w:tc>
        <w:tc>
          <w:tcPr>
            <w:tcW w:w="3421" w:type="dxa"/>
            <w:tcBorders>
              <w:top w:val="nil"/>
              <w:left w:val="nil"/>
              <w:bottom w:val="nil"/>
              <w:right w:val="nil"/>
            </w:tcBorders>
            <w:vAlign w:val="center"/>
          </w:tcPr>
          <w:p w14:paraId="73309A9B" w14:textId="77777777" w:rsidR="00E8752D" w:rsidRPr="00DF481B" w:rsidRDefault="00E8752D" w:rsidP="00397164">
            <w:pPr>
              <w:spacing w:line="276" w:lineRule="auto"/>
              <w:rPr>
                <w:rFonts w:ascii="Corbel" w:hAnsi="Corbel"/>
                <w:sz w:val="16"/>
                <w:szCs w:val="16"/>
                <w:lang w:val="nl"/>
              </w:rPr>
            </w:pPr>
          </w:p>
        </w:tc>
        <w:tc>
          <w:tcPr>
            <w:tcW w:w="2081" w:type="dxa"/>
            <w:tcBorders>
              <w:top w:val="nil"/>
              <w:left w:val="nil"/>
              <w:bottom w:val="nil"/>
            </w:tcBorders>
            <w:vAlign w:val="center"/>
          </w:tcPr>
          <w:p w14:paraId="2AA81882" w14:textId="77777777" w:rsidR="00E8752D" w:rsidRDefault="00E8752D" w:rsidP="00397164">
            <w:pPr>
              <w:spacing w:line="276" w:lineRule="auto"/>
              <w:rPr>
                <w:rFonts w:ascii="Corbel" w:hAnsi="Corbel"/>
                <w:sz w:val="16"/>
                <w:szCs w:val="16"/>
                <w:lang w:val="nl"/>
              </w:rPr>
            </w:pPr>
          </w:p>
        </w:tc>
      </w:tr>
      <w:tr w:rsidR="006408D3" w:rsidRPr="00D1655E" w14:paraId="01ADC213" w14:textId="77777777" w:rsidTr="00527481">
        <w:trPr>
          <w:trHeight w:val="405"/>
        </w:trPr>
        <w:tc>
          <w:tcPr>
            <w:tcW w:w="1988" w:type="dxa"/>
            <w:vMerge w:val="restart"/>
            <w:tcBorders>
              <w:top w:val="nil"/>
              <w:bottom w:val="nil"/>
              <w:right w:val="nil"/>
            </w:tcBorders>
            <w:vAlign w:val="center"/>
          </w:tcPr>
          <w:p w14:paraId="160A4541" w14:textId="7ACBB5F4" w:rsidR="006408D3" w:rsidRPr="00D1655E" w:rsidRDefault="006408D3" w:rsidP="00A234DB">
            <w:pPr>
              <w:spacing w:line="276" w:lineRule="auto"/>
              <w:rPr>
                <w:rFonts w:ascii="Corbel" w:hAnsi="Corbel"/>
                <w:b/>
                <w:sz w:val="16"/>
                <w:szCs w:val="16"/>
              </w:rPr>
            </w:pPr>
            <w:r w:rsidRPr="00D1655E">
              <w:rPr>
                <w:rFonts w:ascii="Corbel" w:hAnsi="Corbel"/>
                <w:b/>
                <w:sz w:val="16"/>
                <w:szCs w:val="16"/>
                <w:lang w:val="nl"/>
              </w:rPr>
              <w:t>Kwaliteit</w:t>
            </w:r>
            <w:r w:rsidR="00B873A9">
              <w:rPr>
                <w:rFonts w:ascii="Corbel" w:hAnsi="Corbel"/>
                <w:b/>
                <w:sz w:val="16"/>
                <w:szCs w:val="16"/>
                <w:lang w:val="nl"/>
              </w:rPr>
              <w:t xml:space="preserve"> (K)</w:t>
            </w:r>
          </w:p>
        </w:tc>
        <w:tc>
          <w:tcPr>
            <w:tcW w:w="3421" w:type="dxa"/>
            <w:tcBorders>
              <w:top w:val="nil"/>
              <w:left w:val="nil"/>
              <w:bottom w:val="nil"/>
              <w:right w:val="nil"/>
            </w:tcBorders>
            <w:vAlign w:val="center"/>
          </w:tcPr>
          <w:p w14:paraId="230F79C6" w14:textId="4F4B355B" w:rsidR="006408D3" w:rsidRPr="00DF481B" w:rsidRDefault="006408D3" w:rsidP="00397164">
            <w:pPr>
              <w:spacing w:line="276" w:lineRule="auto"/>
              <w:rPr>
                <w:rFonts w:ascii="Corbel" w:hAnsi="Corbel"/>
                <w:sz w:val="16"/>
                <w:szCs w:val="16"/>
                <w:lang w:val="nl"/>
              </w:rPr>
            </w:pPr>
          </w:p>
        </w:tc>
        <w:tc>
          <w:tcPr>
            <w:tcW w:w="2081" w:type="dxa"/>
            <w:tcBorders>
              <w:top w:val="nil"/>
              <w:left w:val="nil"/>
              <w:bottom w:val="nil"/>
            </w:tcBorders>
            <w:vAlign w:val="center"/>
          </w:tcPr>
          <w:p w14:paraId="23BF6C62" w14:textId="7BCF004B" w:rsidR="006408D3" w:rsidRPr="00DF481B" w:rsidRDefault="006408D3" w:rsidP="00397164">
            <w:pPr>
              <w:spacing w:line="276" w:lineRule="auto"/>
              <w:rPr>
                <w:rFonts w:ascii="Corbel" w:hAnsi="Corbel"/>
                <w:sz w:val="16"/>
                <w:szCs w:val="16"/>
                <w:lang w:val="nl"/>
              </w:rPr>
            </w:pPr>
          </w:p>
        </w:tc>
      </w:tr>
      <w:tr w:rsidR="005372DB" w:rsidRPr="00D1655E" w14:paraId="416F65A8" w14:textId="77777777" w:rsidTr="00527481">
        <w:trPr>
          <w:trHeight w:val="405"/>
        </w:trPr>
        <w:tc>
          <w:tcPr>
            <w:tcW w:w="1988" w:type="dxa"/>
            <w:vMerge/>
            <w:tcBorders>
              <w:top w:val="nil"/>
              <w:bottom w:val="nil"/>
              <w:right w:val="nil"/>
            </w:tcBorders>
            <w:vAlign w:val="center"/>
          </w:tcPr>
          <w:p w14:paraId="01FAF78C" w14:textId="77777777" w:rsidR="005372DB" w:rsidRPr="00D1655E" w:rsidRDefault="005372DB" w:rsidP="005372DB">
            <w:pPr>
              <w:spacing w:line="276" w:lineRule="auto"/>
              <w:ind w:left="34" w:hanging="34"/>
              <w:rPr>
                <w:rFonts w:ascii="Corbel" w:hAnsi="Corbel"/>
                <w:b/>
                <w:sz w:val="16"/>
                <w:szCs w:val="16"/>
                <w:lang w:val="nl"/>
              </w:rPr>
            </w:pPr>
          </w:p>
        </w:tc>
        <w:tc>
          <w:tcPr>
            <w:tcW w:w="3421" w:type="dxa"/>
            <w:tcBorders>
              <w:top w:val="nil"/>
              <w:left w:val="nil"/>
              <w:bottom w:val="nil"/>
              <w:right w:val="nil"/>
            </w:tcBorders>
            <w:vAlign w:val="center"/>
          </w:tcPr>
          <w:p w14:paraId="13F76286" w14:textId="74049043" w:rsidR="005372DB" w:rsidRPr="00DF481B" w:rsidRDefault="005372DB" w:rsidP="005372DB">
            <w:pPr>
              <w:spacing w:line="276" w:lineRule="auto"/>
              <w:rPr>
                <w:rFonts w:ascii="Corbel" w:hAnsi="Corbel"/>
                <w:sz w:val="16"/>
                <w:szCs w:val="16"/>
                <w:lang w:val="nl"/>
              </w:rPr>
            </w:pPr>
            <w:r w:rsidRPr="00DF481B">
              <w:rPr>
                <w:rFonts w:ascii="Corbel" w:hAnsi="Corbel"/>
                <w:sz w:val="16"/>
                <w:szCs w:val="16"/>
                <w:lang w:val="nl"/>
              </w:rPr>
              <w:t xml:space="preserve">K1 </w:t>
            </w:r>
            <w:r>
              <w:rPr>
                <w:rFonts w:ascii="Corbel" w:hAnsi="Corbel"/>
                <w:sz w:val="16"/>
                <w:szCs w:val="16"/>
                <w:lang w:val="nl"/>
              </w:rPr>
              <w:t>Tijdig betrouwbaar werkende tool (fase 1)</w:t>
            </w:r>
          </w:p>
        </w:tc>
        <w:tc>
          <w:tcPr>
            <w:tcW w:w="2081" w:type="dxa"/>
            <w:tcBorders>
              <w:top w:val="nil"/>
              <w:left w:val="nil"/>
              <w:bottom w:val="nil"/>
            </w:tcBorders>
            <w:vAlign w:val="center"/>
          </w:tcPr>
          <w:p w14:paraId="148B5CAF" w14:textId="389EE556" w:rsidR="005372DB" w:rsidRPr="00D80874" w:rsidRDefault="005372DB" w:rsidP="005372DB">
            <w:pPr>
              <w:spacing w:line="276" w:lineRule="auto"/>
              <w:rPr>
                <w:rFonts w:ascii="Corbel" w:hAnsi="Corbel"/>
                <w:bCs/>
                <w:sz w:val="16"/>
                <w:szCs w:val="16"/>
                <w:lang w:val="nl"/>
              </w:rPr>
            </w:pPr>
            <w:r>
              <w:rPr>
                <w:rFonts w:ascii="Corbel" w:hAnsi="Corbel"/>
                <w:bCs/>
                <w:sz w:val="16"/>
                <w:szCs w:val="16"/>
                <w:lang w:val="nl"/>
              </w:rPr>
              <w:t>300</w:t>
            </w:r>
          </w:p>
        </w:tc>
      </w:tr>
      <w:tr w:rsidR="005372DB" w:rsidRPr="00D1655E" w14:paraId="38D42EAC" w14:textId="77777777" w:rsidTr="00527481">
        <w:trPr>
          <w:trHeight w:val="405"/>
        </w:trPr>
        <w:tc>
          <w:tcPr>
            <w:tcW w:w="1988" w:type="dxa"/>
            <w:vMerge/>
            <w:tcBorders>
              <w:top w:val="nil"/>
              <w:bottom w:val="nil"/>
              <w:right w:val="nil"/>
            </w:tcBorders>
            <w:vAlign w:val="center"/>
          </w:tcPr>
          <w:p w14:paraId="699BBBA2" w14:textId="77777777" w:rsidR="005372DB" w:rsidRPr="00D1655E" w:rsidRDefault="005372DB" w:rsidP="005372DB">
            <w:pPr>
              <w:spacing w:line="276" w:lineRule="auto"/>
              <w:ind w:left="34" w:hanging="34"/>
              <w:rPr>
                <w:rFonts w:ascii="Corbel" w:hAnsi="Corbel"/>
                <w:b/>
                <w:sz w:val="16"/>
                <w:szCs w:val="16"/>
                <w:lang w:val="nl"/>
              </w:rPr>
            </w:pPr>
          </w:p>
        </w:tc>
        <w:tc>
          <w:tcPr>
            <w:tcW w:w="3421" w:type="dxa"/>
            <w:tcBorders>
              <w:top w:val="nil"/>
              <w:left w:val="nil"/>
              <w:bottom w:val="nil"/>
              <w:right w:val="nil"/>
            </w:tcBorders>
            <w:vAlign w:val="center"/>
          </w:tcPr>
          <w:p w14:paraId="167A292B" w14:textId="4220EC6B" w:rsidR="005372DB" w:rsidRPr="00DF481B" w:rsidRDefault="005372DB" w:rsidP="005372DB">
            <w:pPr>
              <w:spacing w:line="276" w:lineRule="auto"/>
              <w:rPr>
                <w:rFonts w:ascii="Corbel" w:hAnsi="Corbel"/>
                <w:sz w:val="16"/>
                <w:szCs w:val="16"/>
                <w:lang w:val="nl"/>
              </w:rPr>
            </w:pPr>
            <w:r>
              <w:rPr>
                <w:rFonts w:ascii="Corbel" w:hAnsi="Corbel"/>
                <w:sz w:val="16"/>
                <w:szCs w:val="16"/>
                <w:lang w:val="nl"/>
              </w:rPr>
              <w:t>K2 Transparantie (fase 1)</w:t>
            </w:r>
          </w:p>
        </w:tc>
        <w:tc>
          <w:tcPr>
            <w:tcW w:w="2081" w:type="dxa"/>
            <w:tcBorders>
              <w:top w:val="nil"/>
              <w:left w:val="nil"/>
              <w:bottom w:val="nil"/>
            </w:tcBorders>
            <w:vAlign w:val="center"/>
          </w:tcPr>
          <w:p w14:paraId="678A1F00" w14:textId="2BCFC1C6" w:rsidR="005372DB" w:rsidRPr="009B5526" w:rsidRDefault="005372DB" w:rsidP="005372DB">
            <w:pPr>
              <w:spacing w:line="276" w:lineRule="auto"/>
              <w:rPr>
                <w:rFonts w:ascii="Corbel" w:hAnsi="Corbel"/>
                <w:bCs/>
                <w:sz w:val="16"/>
                <w:szCs w:val="16"/>
                <w:lang w:val="nl"/>
              </w:rPr>
            </w:pPr>
            <w:r w:rsidRPr="009B5526">
              <w:rPr>
                <w:rFonts w:ascii="Corbel" w:hAnsi="Corbel"/>
                <w:bCs/>
                <w:sz w:val="16"/>
                <w:szCs w:val="16"/>
                <w:lang w:val="nl"/>
              </w:rPr>
              <w:t>1</w:t>
            </w:r>
            <w:r>
              <w:rPr>
                <w:rFonts w:ascii="Corbel" w:hAnsi="Corbel"/>
                <w:bCs/>
                <w:sz w:val="16"/>
                <w:szCs w:val="16"/>
                <w:lang w:val="nl"/>
              </w:rPr>
              <w:t>50</w:t>
            </w:r>
          </w:p>
        </w:tc>
      </w:tr>
      <w:tr w:rsidR="005372DB" w:rsidRPr="00D1655E" w14:paraId="2DDF1440" w14:textId="77777777" w:rsidTr="00527481">
        <w:trPr>
          <w:trHeight w:val="405"/>
        </w:trPr>
        <w:tc>
          <w:tcPr>
            <w:tcW w:w="1988" w:type="dxa"/>
            <w:vMerge/>
            <w:tcBorders>
              <w:top w:val="nil"/>
              <w:bottom w:val="nil"/>
              <w:right w:val="nil"/>
            </w:tcBorders>
            <w:vAlign w:val="center"/>
          </w:tcPr>
          <w:p w14:paraId="1AD6EB22" w14:textId="77777777" w:rsidR="005372DB" w:rsidRPr="00D1655E" w:rsidRDefault="005372DB" w:rsidP="005372DB">
            <w:pPr>
              <w:spacing w:line="276" w:lineRule="auto"/>
              <w:ind w:left="34" w:hanging="34"/>
              <w:rPr>
                <w:rFonts w:ascii="Corbel" w:hAnsi="Corbel"/>
                <w:b/>
                <w:sz w:val="16"/>
                <w:szCs w:val="16"/>
                <w:lang w:val="nl"/>
              </w:rPr>
            </w:pPr>
          </w:p>
        </w:tc>
        <w:tc>
          <w:tcPr>
            <w:tcW w:w="3421" w:type="dxa"/>
            <w:tcBorders>
              <w:top w:val="nil"/>
              <w:left w:val="nil"/>
              <w:bottom w:val="nil"/>
              <w:right w:val="nil"/>
            </w:tcBorders>
            <w:vAlign w:val="center"/>
          </w:tcPr>
          <w:p w14:paraId="42072775" w14:textId="041A9C04" w:rsidR="005372DB" w:rsidRPr="00DF481B" w:rsidRDefault="005372DB" w:rsidP="005372DB">
            <w:pPr>
              <w:spacing w:line="276" w:lineRule="auto"/>
              <w:rPr>
                <w:rFonts w:ascii="Corbel" w:hAnsi="Corbel"/>
                <w:sz w:val="16"/>
                <w:szCs w:val="16"/>
                <w:lang w:val="nl"/>
              </w:rPr>
            </w:pPr>
            <w:r w:rsidRPr="00DF481B">
              <w:rPr>
                <w:rFonts w:ascii="Corbel" w:hAnsi="Corbel"/>
                <w:sz w:val="16"/>
                <w:szCs w:val="16"/>
                <w:lang w:val="nl"/>
              </w:rPr>
              <w:t>K</w:t>
            </w:r>
            <w:r>
              <w:rPr>
                <w:rFonts w:ascii="Corbel" w:hAnsi="Corbel"/>
                <w:sz w:val="16"/>
                <w:szCs w:val="16"/>
                <w:lang w:val="nl"/>
              </w:rPr>
              <w:t>3 Toekomstgerichtheid (fase 2 en 3)</w:t>
            </w:r>
          </w:p>
        </w:tc>
        <w:tc>
          <w:tcPr>
            <w:tcW w:w="2081" w:type="dxa"/>
            <w:tcBorders>
              <w:top w:val="nil"/>
              <w:left w:val="nil"/>
              <w:bottom w:val="nil"/>
            </w:tcBorders>
            <w:vAlign w:val="center"/>
          </w:tcPr>
          <w:p w14:paraId="27817E82" w14:textId="70D6CEF8" w:rsidR="005372DB" w:rsidRPr="009B5526" w:rsidRDefault="005372DB" w:rsidP="005372DB">
            <w:pPr>
              <w:spacing w:line="276" w:lineRule="auto"/>
              <w:rPr>
                <w:rFonts w:ascii="Corbel" w:hAnsi="Corbel"/>
                <w:bCs/>
                <w:sz w:val="16"/>
                <w:szCs w:val="16"/>
                <w:lang w:val="nl"/>
              </w:rPr>
            </w:pPr>
            <w:r>
              <w:rPr>
                <w:rFonts w:ascii="Corbel" w:hAnsi="Corbel"/>
                <w:bCs/>
                <w:sz w:val="16"/>
                <w:szCs w:val="16"/>
                <w:lang w:val="nl"/>
              </w:rPr>
              <w:t>150</w:t>
            </w:r>
          </w:p>
        </w:tc>
      </w:tr>
      <w:tr w:rsidR="005372DB" w:rsidRPr="00D1655E" w14:paraId="3502950C" w14:textId="77777777" w:rsidTr="00527481">
        <w:trPr>
          <w:trHeight w:val="405"/>
        </w:trPr>
        <w:tc>
          <w:tcPr>
            <w:tcW w:w="1988" w:type="dxa"/>
            <w:vMerge/>
            <w:tcBorders>
              <w:top w:val="nil"/>
              <w:bottom w:val="nil"/>
              <w:right w:val="nil"/>
            </w:tcBorders>
            <w:vAlign w:val="center"/>
          </w:tcPr>
          <w:p w14:paraId="3F0F5700" w14:textId="77777777" w:rsidR="005372DB" w:rsidRPr="00D1655E" w:rsidRDefault="005372DB" w:rsidP="005372DB">
            <w:pPr>
              <w:spacing w:line="276" w:lineRule="auto"/>
              <w:ind w:left="34" w:hanging="34"/>
              <w:rPr>
                <w:rFonts w:ascii="Corbel" w:hAnsi="Corbel"/>
                <w:b/>
                <w:sz w:val="16"/>
                <w:szCs w:val="16"/>
                <w:lang w:val="nl"/>
              </w:rPr>
            </w:pPr>
          </w:p>
        </w:tc>
        <w:tc>
          <w:tcPr>
            <w:tcW w:w="3421" w:type="dxa"/>
            <w:tcBorders>
              <w:top w:val="nil"/>
              <w:left w:val="nil"/>
              <w:bottom w:val="nil"/>
              <w:right w:val="nil"/>
            </w:tcBorders>
            <w:vAlign w:val="center"/>
          </w:tcPr>
          <w:p w14:paraId="4A895EA9" w14:textId="7624311F" w:rsidR="005372DB" w:rsidRPr="00DF481B" w:rsidRDefault="005372DB" w:rsidP="005372DB">
            <w:pPr>
              <w:spacing w:line="276" w:lineRule="auto"/>
              <w:rPr>
                <w:rFonts w:ascii="Corbel" w:hAnsi="Corbel"/>
                <w:sz w:val="16"/>
                <w:szCs w:val="16"/>
                <w:lang w:val="nl"/>
              </w:rPr>
            </w:pPr>
          </w:p>
        </w:tc>
        <w:tc>
          <w:tcPr>
            <w:tcW w:w="2081" w:type="dxa"/>
            <w:tcBorders>
              <w:top w:val="nil"/>
              <w:left w:val="nil"/>
              <w:bottom w:val="nil"/>
            </w:tcBorders>
            <w:vAlign w:val="center"/>
          </w:tcPr>
          <w:p w14:paraId="13015410" w14:textId="0A478E21" w:rsidR="005372DB" w:rsidRPr="009B5526" w:rsidRDefault="005372DB" w:rsidP="005372DB">
            <w:pPr>
              <w:spacing w:line="276" w:lineRule="auto"/>
              <w:rPr>
                <w:rFonts w:ascii="Corbel" w:hAnsi="Corbel"/>
                <w:bCs/>
                <w:sz w:val="16"/>
                <w:szCs w:val="16"/>
                <w:lang w:val="nl"/>
              </w:rPr>
            </w:pPr>
          </w:p>
        </w:tc>
      </w:tr>
      <w:tr w:rsidR="005372DB" w:rsidRPr="00D1655E" w14:paraId="4567F37B" w14:textId="77777777" w:rsidTr="00527481">
        <w:trPr>
          <w:trHeight w:val="375"/>
        </w:trPr>
        <w:tc>
          <w:tcPr>
            <w:tcW w:w="1988" w:type="dxa"/>
            <w:vMerge w:val="restart"/>
            <w:tcBorders>
              <w:top w:val="nil"/>
              <w:bottom w:val="nil"/>
              <w:right w:val="nil"/>
            </w:tcBorders>
            <w:vAlign w:val="center"/>
          </w:tcPr>
          <w:p w14:paraId="1B4FA7BE" w14:textId="69DCE83D" w:rsidR="005372DB" w:rsidRPr="00D1655E" w:rsidRDefault="005372DB" w:rsidP="005372DB">
            <w:pPr>
              <w:spacing w:line="276" w:lineRule="auto"/>
              <w:rPr>
                <w:rFonts w:ascii="Corbel" w:hAnsi="Corbel"/>
                <w:b/>
                <w:sz w:val="16"/>
                <w:szCs w:val="16"/>
                <w:lang w:val="nl"/>
              </w:rPr>
            </w:pPr>
            <w:r w:rsidRPr="00D1655E">
              <w:rPr>
                <w:rFonts w:ascii="Corbel" w:hAnsi="Corbel"/>
                <w:b/>
                <w:sz w:val="16"/>
                <w:szCs w:val="16"/>
                <w:lang w:val="nl"/>
              </w:rPr>
              <w:t>Prijs</w:t>
            </w:r>
            <w:r>
              <w:rPr>
                <w:rFonts w:ascii="Corbel" w:hAnsi="Corbel"/>
                <w:b/>
                <w:sz w:val="16"/>
                <w:szCs w:val="16"/>
                <w:lang w:val="nl"/>
              </w:rPr>
              <w:t xml:space="preserve"> (P)</w:t>
            </w:r>
          </w:p>
        </w:tc>
        <w:tc>
          <w:tcPr>
            <w:tcW w:w="3421" w:type="dxa"/>
            <w:tcBorders>
              <w:top w:val="nil"/>
              <w:left w:val="nil"/>
              <w:bottom w:val="nil"/>
              <w:right w:val="nil"/>
            </w:tcBorders>
            <w:vAlign w:val="center"/>
          </w:tcPr>
          <w:p w14:paraId="40F122D2" w14:textId="77777777" w:rsidR="005372DB" w:rsidRPr="00527481" w:rsidRDefault="005372DB" w:rsidP="005372DB">
            <w:pPr>
              <w:spacing w:line="276" w:lineRule="auto"/>
              <w:rPr>
                <w:rFonts w:ascii="Corbel" w:hAnsi="Corbel"/>
                <w:color w:val="FF0000"/>
                <w:sz w:val="16"/>
                <w:szCs w:val="16"/>
              </w:rPr>
            </w:pPr>
          </w:p>
          <w:p w14:paraId="48986CC5" w14:textId="600FA741" w:rsidR="005372DB" w:rsidRPr="00527481" w:rsidRDefault="005372DB" w:rsidP="005372DB">
            <w:pPr>
              <w:spacing w:line="276" w:lineRule="auto"/>
              <w:rPr>
                <w:rFonts w:ascii="Corbel" w:hAnsi="Corbel"/>
                <w:color w:val="FF0000"/>
                <w:sz w:val="16"/>
                <w:szCs w:val="16"/>
              </w:rPr>
            </w:pPr>
            <w:r w:rsidRPr="00527481">
              <w:rPr>
                <w:rFonts w:ascii="Corbel" w:hAnsi="Corbel"/>
                <w:color w:val="FF0000"/>
                <w:sz w:val="16"/>
                <w:szCs w:val="16"/>
              </w:rPr>
              <w:t xml:space="preserve">P1 Ontwikkeling analysetool </w:t>
            </w:r>
            <w:proofErr w:type="spellStart"/>
            <w:r w:rsidRPr="00527481">
              <w:rPr>
                <w:rFonts w:ascii="Corbel" w:hAnsi="Corbel"/>
                <w:color w:val="FF0000"/>
                <w:sz w:val="16"/>
                <w:szCs w:val="16"/>
              </w:rPr>
              <w:t>VRI’s</w:t>
            </w:r>
            <w:proofErr w:type="spellEnd"/>
            <w:r w:rsidRPr="00527481">
              <w:rPr>
                <w:rFonts w:ascii="Corbel" w:hAnsi="Corbel"/>
                <w:color w:val="FF0000"/>
                <w:sz w:val="16"/>
                <w:szCs w:val="16"/>
              </w:rPr>
              <w:t xml:space="preserve"> (fase  1)                                                                            </w:t>
            </w:r>
          </w:p>
          <w:p w14:paraId="59E2F385" w14:textId="76F13217" w:rsidR="005372DB" w:rsidRPr="00527481" w:rsidRDefault="005372DB" w:rsidP="005372DB">
            <w:pPr>
              <w:spacing w:line="276" w:lineRule="auto"/>
              <w:rPr>
                <w:rFonts w:ascii="Corbel" w:hAnsi="Corbel"/>
                <w:color w:val="FF0000"/>
                <w:sz w:val="16"/>
                <w:szCs w:val="16"/>
              </w:rPr>
            </w:pPr>
          </w:p>
        </w:tc>
        <w:tc>
          <w:tcPr>
            <w:tcW w:w="2081" w:type="dxa"/>
            <w:tcBorders>
              <w:top w:val="nil"/>
              <w:left w:val="nil"/>
              <w:bottom w:val="nil"/>
            </w:tcBorders>
            <w:vAlign w:val="center"/>
          </w:tcPr>
          <w:p w14:paraId="72A52ACD" w14:textId="69C95BD2" w:rsidR="005372DB" w:rsidRPr="00527481" w:rsidRDefault="005372DB" w:rsidP="005372DB">
            <w:pPr>
              <w:spacing w:line="276" w:lineRule="auto"/>
              <w:rPr>
                <w:rFonts w:ascii="Corbel" w:hAnsi="Corbel"/>
                <w:bCs/>
                <w:color w:val="FF0000"/>
                <w:sz w:val="16"/>
                <w:szCs w:val="16"/>
                <w:lang w:val="nl"/>
              </w:rPr>
            </w:pPr>
            <w:r w:rsidRPr="00527481">
              <w:rPr>
                <w:rFonts w:ascii="Corbel" w:hAnsi="Corbel"/>
                <w:bCs/>
                <w:color w:val="FF0000"/>
                <w:sz w:val="16"/>
                <w:szCs w:val="16"/>
                <w:lang w:val="nl"/>
              </w:rPr>
              <w:t>200</w:t>
            </w:r>
          </w:p>
        </w:tc>
      </w:tr>
      <w:tr w:rsidR="005372DB" w:rsidRPr="00D1655E" w14:paraId="6B16CF89" w14:textId="77777777" w:rsidTr="00527481">
        <w:trPr>
          <w:trHeight w:val="375"/>
        </w:trPr>
        <w:tc>
          <w:tcPr>
            <w:tcW w:w="1988" w:type="dxa"/>
            <w:vMerge/>
            <w:tcBorders>
              <w:top w:val="nil"/>
              <w:bottom w:val="nil"/>
              <w:right w:val="nil"/>
            </w:tcBorders>
            <w:vAlign w:val="center"/>
          </w:tcPr>
          <w:p w14:paraId="658F5BDC" w14:textId="77777777" w:rsidR="005372DB" w:rsidRPr="00D1655E" w:rsidRDefault="005372DB" w:rsidP="005372DB">
            <w:pPr>
              <w:spacing w:line="276" w:lineRule="auto"/>
              <w:rPr>
                <w:rFonts w:ascii="Corbel" w:hAnsi="Corbel"/>
                <w:b/>
                <w:sz w:val="16"/>
                <w:szCs w:val="16"/>
                <w:lang w:val="nl"/>
              </w:rPr>
            </w:pPr>
          </w:p>
        </w:tc>
        <w:tc>
          <w:tcPr>
            <w:tcW w:w="3421" w:type="dxa"/>
            <w:tcBorders>
              <w:top w:val="nil"/>
              <w:left w:val="nil"/>
              <w:bottom w:val="nil"/>
              <w:right w:val="nil"/>
            </w:tcBorders>
            <w:vAlign w:val="center"/>
          </w:tcPr>
          <w:p w14:paraId="47C3F391" w14:textId="3434B74F" w:rsidR="005372DB" w:rsidRPr="008B3D91" w:rsidRDefault="009D25B0" w:rsidP="008B3D91">
            <w:pPr>
              <w:spacing w:line="276" w:lineRule="auto"/>
              <w:rPr>
                <w:rFonts w:ascii="Corbel" w:hAnsi="Corbel"/>
                <w:color w:val="FF0000"/>
                <w:sz w:val="16"/>
                <w:szCs w:val="16"/>
              </w:rPr>
            </w:pPr>
            <w:r>
              <w:rPr>
                <w:rFonts w:ascii="Corbel" w:hAnsi="Corbel" w:cs="Arial"/>
                <w:color w:val="FF0000"/>
                <w:sz w:val="16"/>
                <w:szCs w:val="16"/>
              </w:rPr>
              <w:t xml:space="preserve">P2 </w:t>
            </w:r>
            <w:r w:rsidR="008B3D91" w:rsidRPr="008B3D91">
              <w:rPr>
                <w:rFonts w:ascii="Corbel" w:hAnsi="Corbel" w:cs="Arial"/>
                <w:color w:val="FF0000"/>
                <w:sz w:val="16"/>
                <w:szCs w:val="16"/>
              </w:rPr>
              <w:t>Exploitatiekosten voor instandhouding (beheer en onderhoud) en dienstverlening van de analysetool na oplevering voor de periode van 1 jaar</w:t>
            </w:r>
          </w:p>
        </w:tc>
        <w:tc>
          <w:tcPr>
            <w:tcW w:w="2081" w:type="dxa"/>
            <w:tcBorders>
              <w:top w:val="nil"/>
              <w:left w:val="nil"/>
              <w:bottom w:val="nil"/>
            </w:tcBorders>
            <w:vAlign w:val="center"/>
          </w:tcPr>
          <w:p w14:paraId="4363EA0D" w14:textId="20F75DA2" w:rsidR="005372DB" w:rsidRPr="00527481" w:rsidRDefault="005372DB" w:rsidP="005372DB">
            <w:pPr>
              <w:spacing w:line="276" w:lineRule="auto"/>
              <w:rPr>
                <w:rFonts w:ascii="Corbel" w:hAnsi="Corbel"/>
                <w:bCs/>
                <w:color w:val="FF0000"/>
                <w:sz w:val="16"/>
                <w:szCs w:val="16"/>
                <w:lang w:val="nl"/>
              </w:rPr>
            </w:pPr>
            <w:r w:rsidRPr="00527481">
              <w:rPr>
                <w:rFonts w:ascii="Corbel" w:hAnsi="Corbel"/>
                <w:bCs/>
                <w:color w:val="FF0000"/>
                <w:sz w:val="16"/>
                <w:szCs w:val="16"/>
                <w:lang w:val="nl"/>
              </w:rPr>
              <w:t>100</w:t>
            </w:r>
          </w:p>
        </w:tc>
      </w:tr>
      <w:tr w:rsidR="005372DB" w:rsidRPr="00D1655E" w14:paraId="0B2F1DB8" w14:textId="77777777" w:rsidTr="00527481">
        <w:trPr>
          <w:trHeight w:val="375"/>
        </w:trPr>
        <w:tc>
          <w:tcPr>
            <w:tcW w:w="1988" w:type="dxa"/>
            <w:vMerge/>
            <w:tcBorders>
              <w:top w:val="nil"/>
              <w:bottom w:val="nil"/>
              <w:right w:val="nil"/>
            </w:tcBorders>
            <w:vAlign w:val="center"/>
          </w:tcPr>
          <w:p w14:paraId="3FF49D03" w14:textId="77777777" w:rsidR="005372DB" w:rsidRPr="00D1655E" w:rsidRDefault="005372DB" w:rsidP="005372DB">
            <w:pPr>
              <w:spacing w:line="276" w:lineRule="auto"/>
              <w:ind w:left="34" w:hanging="34"/>
              <w:rPr>
                <w:rFonts w:ascii="Corbel" w:hAnsi="Corbel"/>
                <w:b/>
                <w:sz w:val="16"/>
                <w:szCs w:val="16"/>
                <w:lang w:val="nl"/>
              </w:rPr>
            </w:pPr>
          </w:p>
        </w:tc>
        <w:tc>
          <w:tcPr>
            <w:tcW w:w="3421" w:type="dxa"/>
            <w:tcBorders>
              <w:top w:val="nil"/>
              <w:left w:val="nil"/>
              <w:bottom w:val="nil"/>
              <w:right w:val="nil"/>
            </w:tcBorders>
            <w:vAlign w:val="center"/>
          </w:tcPr>
          <w:p w14:paraId="73302239" w14:textId="77777777" w:rsidR="005372DB" w:rsidRPr="00527481" w:rsidRDefault="005372DB" w:rsidP="005372DB">
            <w:pPr>
              <w:spacing w:line="276" w:lineRule="auto"/>
              <w:rPr>
                <w:rFonts w:ascii="Corbel" w:hAnsi="Corbel"/>
                <w:color w:val="FF0000"/>
                <w:sz w:val="16"/>
                <w:szCs w:val="16"/>
              </w:rPr>
            </w:pPr>
          </w:p>
          <w:p w14:paraId="26384213" w14:textId="6FF61DF0" w:rsidR="005372DB" w:rsidRPr="00527481" w:rsidRDefault="005372DB" w:rsidP="005372DB">
            <w:pPr>
              <w:spacing w:line="276" w:lineRule="auto"/>
              <w:rPr>
                <w:rFonts w:ascii="Corbel" w:hAnsi="Corbel"/>
                <w:color w:val="FF0000"/>
                <w:sz w:val="16"/>
                <w:szCs w:val="16"/>
              </w:rPr>
            </w:pPr>
            <w:r w:rsidRPr="00527481">
              <w:rPr>
                <w:rFonts w:ascii="Corbel" w:hAnsi="Corbel"/>
                <w:color w:val="FF0000"/>
                <w:sz w:val="16"/>
                <w:szCs w:val="16"/>
              </w:rPr>
              <w:t>P3 Prijs voor het configureren van 1 VRI  voor  eventuele uitbreiding in fase 2 en 3</w:t>
            </w:r>
          </w:p>
        </w:tc>
        <w:tc>
          <w:tcPr>
            <w:tcW w:w="2081" w:type="dxa"/>
            <w:tcBorders>
              <w:top w:val="nil"/>
              <w:left w:val="nil"/>
              <w:bottom w:val="nil"/>
            </w:tcBorders>
            <w:vAlign w:val="center"/>
          </w:tcPr>
          <w:p w14:paraId="574B9F67" w14:textId="3D66A2B9" w:rsidR="005372DB" w:rsidRPr="00527481" w:rsidRDefault="005372DB" w:rsidP="005372DB">
            <w:pPr>
              <w:spacing w:line="276" w:lineRule="auto"/>
              <w:rPr>
                <w:rFonts w:ascii="Corbel" w:hAnsi="Corbel"/>
                <w:bCs/>
                <w:color w:val="FF0000"/>
                <w:sz w:val="16"/>
                <w:szCs w:val="16"/>
                <w:lang w:val="nl"/>
              </w:rPr>
            </w:pPr>
            <w:r w:rsidRPr="00527481">
              <w:rPr>
                <w:rFonts w:ascii="Corbel" w:hAnsi="Corbel"/>
                <w:bCs/>
                <w:color w:val="FF0000"/>
                <w:sz w:val="16"/>
                <w:szCs w:val="16"/>
                <w:lang w:val="nl"/>
              </w:rPr>
              <w:t>100</w:t>
            </w:r>
          </w:p>
        </w:tc>
      </w:tr>
      <w:tr w:rsidR="005372DB" w:rsidRPr="00D1655E" w14:paraId="02870823" w14:textId="77777777" w:rsidTr="00527481">
        <w:trPr>
          <w:trHeight w:val="375"/>
        </w:trPr>
        <w:tc>
          <w:tcPr>
            <w:tcW w:w="5409" w:type="dxa"/>
            <w:gridSpan w:val="2"/>
            <w:tcBorders>
              <w:top w:val="nil"/>
              <w:bottom w:val="single" w:sz="12" w:space="0" w:color="000000"/>
              <w:right w:val="nil"/>
            </w:tcBorders>
            <w:vAlign w:val="center"/>
          </w:tcPr>
          <w:p w14:paraId="2993D384" w14:textId="77777777" w:rsidR="005372DB" w:rsidRPr="00D1655E" w:rsidRDefault="005372DB" w:rsidP="005372DB">
            <w:pPr>
              <w:spacing w:line="276" w:lineRule="auto"/>
              <w:rPr>
                <w:rFonts w:ascii="Corbel" w:hAnsi="Corbel"/>
                <w:b/>
                <w:sz w:val="16"/>
                <w:szCs w:val="16"/>
                <w:lang w:val="nl"/>
              </w:rPr>
            </w:pPr>
            <w:r w:rsidRPr="00D1655E">
              <w:rPr>
                <w:rFonts w:ascii="Corbel" w:hAnsi="Corbel"/>
                <w:b/>
                <w:sz w:val="16"/>
                <w:szCs w:val="16"/>
                <w:lang w:val="nl"/>
              </w:rPr>
              <w:t>Totaal</w:t>
            </w:r>
          </w:p>
        </w:tc>
        <w:tc>
          <w:tcPr>
            <w:tcW w:w="2081" w:type="dxa"/>
            <w:tcBorders>
              <w:top w:val="nil"/>
              <w:left w:val="nil"/>
              <w:bottom w:val="single" w:sz="12" w:space="0" w:color="000000"/>
            </w:tcBorders>
            <w:vAlign w:val="center"/>
          </w:tcPr>
          <w:p w14:paraId="27264738" w14:textId="77777777" w:rsidR="005372DB" w:rsidRPr="009B5526" w:rsidRDefault="005372DB" w:rsidP="005372DB">
            <w:pPr>
              <w:spacing w:line="276" w:lineRule="auto"/>
              <w:rPr>
                <w:rFonts w:ascii="Corbel" w:hAnsi="Corbel"/>
                <w:b/>
                <w:sz w:val="16"/>
                <w:szCs w:val="16"/>
                <w:lang w:val="nl"/>
              </w:rPr>
            </w:pPr>
            <w:r w:rsidRPr="009B5526">
              <w:rPr>
                <w:rFonts w:ascii="Corbel" w:hAnsi="Corbel"/>
                <w:b/>
                <w:sz w:val="16"/>
                <w:szCs w:val="16"/>
                <w:lang w:val="nl"/>
              </w:rPr>
              <w:t>1.000</w:t>
            </w:r>
          </w:p>
        </w:tc>
      </w:tr>
    </w:tbl>
    <w:p w14:paraId="114FE38F" w14:textId="77777777" w:rsidR="006408D3" w:rsidRDefault="006408D3" w:rsidP="006408D3">
      <w:pPr>
        <w:spacing w:line="276" w:lineRule="auto"/>
        <w:rPr>
          <w:rFonts w:ascii="Corbel" w:hAnsi="Corbel"/>
          <w:b/>
          <w:highlight w:val="lightGray"/>
        </w:rPr>
      </w:pPr>
    </w:p>
    <w:p w14:paraId="40D9AB4F" w14:textId="1134DF57" w:rsidR="006408D3" w:rsidRDefault="006408D3" w:rsidP="006408D3">
      <w:pPr>
        <w:spacing w:line="276" w:lineRule="auto"/>
        <w:ind w:firstLine="709"/>
        <w:rPr>
          <w:rFonts w:ascii="Corbel" w:hAnsi="Corbel"/>
          <w:b/>
          <w:sz w:val="16"/>
          <w:szCs w:val="16"/>
        </w:rPr>
      </w:pPr>
      <w:r w:rsidRPr="009B5526">
        <w:rPr>
          <w:rFonts w:ascii="Corbel" w:hAnsi="Corbel"/>
          <w:b/>
          <w:sz w:val="16"/>
          <w:szCs w:val="16"/>
        </w:rPr>
        <w:t>Tabel: Beoordelingskader</w:t>
      </w:r>
    </w:p>
    <w:p w14:paraId="3468B811" w14:textId="306A2524" w:rsidR="00A537F4" w:rsidRDefault="00A537F4" w:rsidP="006408D3">
      <w:pPr>
        <w:spacing w:line="276" w:lineRule="auto"/>
        <w:ind w:firstLine="709"/>
        <w:rPr>
          <w:rFonts w:ascii="Corbel" w:hAnsi="Corbel"/>
          <w:b/>
          <w:sz w:val="16"/>
          <w:szCs w:val="16"/>
        </w:rPr>
      </w:pPr>
    </w:p>
    <w:p w14:paraId="731F9C0F" w14:textId="77777777" w:rsidR="00A537F4" w:rsidRPr="009B5526" w:rsidRDefault="00A537F4" w:rsidP="006408D3">
      <w:pPr>
        <w:spacing w:line="276" w:lineRule="auto"/>
        <w:ind w:firstLine="709"/>
        <w:rPr>
          <w:rFonts w:ascii="Corbel" w:hAnsi="Corbel"/>
          <w:b/>
          <w:sz w:val="16"/>
          <w:szCs w:val="16"/>
        </w:rPr>
      </w:pPr>
    </w:p>
    <w:p w14:paraId="709B968D" w14:textId="77777777" w:rsidR="006408D3" w:rsidRPr="006408D3" w:rsidRDefault="006408D3" w:rsidP="006408D3"/>
    <w:p w14:paraId="485A48DE" w14:textId="0053ACBB" w:rsidR="00BC7775" w:rsidRPr="00E70CE2" w:rsidRDefault="0058572D" w:rsidP="00BC7775">
      <w:pPr>
        <w:pStyle w:val="Kop2"/>
        <w:tabs>
          <w:tab w:val="left" w:pos="6379"/>
        </w:tabs>
        <w:spacing w:before="240" w:after="120"/>
        <w:rPr>
          <w:rFonts w:ascii="Corbel" w:hAnsi="Corbel" w:cs="Helvetica"/>
          <w:sz w:val="18"/>
          <w:szCs w:val="18"/>
        </w:rPr>
      </w:pPr>
      <w:bookmarkStart w:id="86" w:name="_Toc75768522"/>
      <w:bookmarkEnd w:id="85"/>
      <w:r>
        <w:rPr>
          <w:rFonts w:ascii="Corbel" w:hAnsi="Corbel" w:cs="Helvetica"/>
          <w:sz w:val="18"/>
          <w:szCs w:val="18"/>
        </w:rPr>
        <w:t>Beoordelingsprocedure</w:t>
      </w:r>
      <w:bookmarkEnd w:id="86"/>
    </w:p>
    <w:p w14:paraId="31AD7293" w14:textId="1F77E0CD" w:rsidR="00456B42" w:rsidRDefault="00456B42" w:rsidP="00456B42">
      <w:pPr>
        <w:rPr>
          <w:rFonts w:ascii="Corbel" w:hAnsi="Corbel"/>
          <w:szCs w:val="18"/>
        </w:rPr>
      </w:pPr>
      <w:r w:rsidRPr="00456B42">
        <w:rPr>
          <w:rFonts w:ascii="Corbel" w:hAnsi="Corbel"/>
          <w:szCs w:val="18"/>
        </w:rPr>
        <w:t>Voor de kwalitatieve beoordeling van de Inschrijving wordt een beoordelingscommissie samengesteld. De beoordelingscommissie bestaat uit minimaal drie leden uit de werkgroep van deze aanbesteding. Het proces wordt geleid door de afdeling inkoop.</w:t>
      </w:r>
    </w:p>
    <w:p w14:paraId="54F7E98B" w14:textId="77777777" w:rsidR="003F3F69" w:rsidRPr="00456B42" w:rsidRDefault="003F3F69" w:rsidP="00456B42">
      <w:pPr>
        <w:rPr>
          <w:rFonts w:ascii="Corbel" w:hAnsi="Corbel"/>
          <w:szCs w:val="18"/>
        </w:rPr>
      </w:pPr>
    </w:p>
    <w:p w14:paraId="66113A61" w14:textId="45C767DE" w:rsidR="00456B42" w:rsidRDefault="00456B42" w:rsidP="00456B42">
      <w:pPr>
        <w:rPr>
          <w:rFonts w:ascii="Corbel" w:hAnsi="Corbel"/>
          <w:szCs w:val="18"/>
        </w:rPr>
      </w:pPr>
      <w:r w:rsidRPr="00456B42">
        <w:rPr>
          <w:rFonts w:ascii="Corbel" w:hAnsi="Corbel"/>
          <w:szCs w:val="18"/>
        </w:rPr>
        <w:lastRenderedPageBreak/>
        <w:t xml:space="preserve">In eerste instantie zullen de leden van de beoordelingscommissie de Inschrijvingen individueel beoordelen op het </w:t>
      </w:r>
      <w:proofErr w:type="spellStart"/>
      <w:r w:rsidRPr="00456B42">
        <w:rPr>
          <w:rFonts w:ascii="Corbel" w:hAnsi="Corbel"/>
          <w:szCs w:val="18"/>
        </w:rPr>
        <w:t>subgunningscriterium</w:t>
      </w:r>
      <w:proofErr w:type="spellEnd"/>
      <w:r w:rsidRPr="00456B42">
        <w:rPr>
          <w:rFonts w:ascii="Corbel" w:hAnsi="Corbel"/>
          <w:szCs w:val="18"/>
        </w:rPr>
        <w:t xml:space="preserve"> Kwaliteit. De beoordelingscommissie beoordeelt de kwaliteit zonder kennis te hebben genomen van de prijzen. Vervolgens worden de definitieve scores plenair, met alle leden van de beoordelingscommissie gezamenlijk, op basis van consensus vastgesteld. Er wordt dus geen gemiddelde score berekend.</w:t>
      </w:r>
    </w:p>
    <w:p w14:paraId="0DE8787B" w14:textId="77777777" w:rsidR="003F3F69" w:rsidRPr="00456B42" w:rsidRDefault="003F3F69" w:rsidP="00456B42">
      <w:pPr>
        <w:rPr>
          <w:rFonts w:ascii="Corbel" w:hAnsi="Corbel"/>
          <w:szCs w:val="18"/>
        </w:rPr>
      </w:pPr>
    </w:p>
    <w:p w14:paraId="3DF9984B" w14:textId="77777777" w:rsidR="00456B42" w:rsidRPr="00456B42" w:rsidRDefault="00456B42" w:rsidP="00456B42">
      <w:pPr>
        <w:rPr>
          <w:rFonts w:ascii="Corbel" w:hAnsi="Corbel"/>
          <w:szCs w:val="18"/>
        </w:rPr>
      </w:pPr>
      <w:r w:rsidRPr="00456B42">
        <w:rPr>
          <w:rFonts w:ascii="Corbel" w:hAnsi="Corbel"/>
          <w:szCs w:val="18"/>
        </w:rPr>
        <w:t xml:space="preserve">Na vaststelling van de punten van het gehele </w:t>
      </w:r>
      <w:proofErr w:type="spellStart"/>
      <w:r w:rsidRPr="00456B42">
        <w:rPr>
          <w:rFonts w:ascii="Corbel" w:hAnsi="Corbel"/>
          <w:szCs w:val="18"/>
        </w:rPr>
        <w:t>subgunningscriterium</w:t>
      </w:r>
      <w:proofErr w:type="spellEnd"/>
      <w:r w:rsidRPr="00456B42">
        <w:rPr>
          <w:rFonts w:ascii="Corbel" w:hAnsi="Corbel"/>
          <w:szCs w:val="18"/>
        </w:rPr>
        <w:t xml:space="preserve"> Kwaliteit worden hierbij de punten opgeteld die toegekend worden aan het </w:t>
      </w:r>
      <w:proofErr w:type="spellStart"/>
      <w:r w:rsidRPr="00456B42">
        <w:rPr>
          <w:rFonts w:ascii="Corbel" w:hAnsi="Corbel"/>
          <w:szCs w:val="18"/>
        </w:rPr>
        <w:t>subgunningscriterium</w:t>
      </w:r>
      <w:proofErr w:type="spellEnd"/>
      <w:r w:rsidRPr="00456B42">
        <w:rPr>
          <w:rFonts w:ascii="Corbel" w:hAnsi="Corbel"/>
          <w:szCs w:val="18"/>
        </w:rPr>
        <w:t xml:space="preserve"> Prijs en komt een totale score per Inschrijver tot stand. </w:t>
      </w:r>
    </w:p>
    <w:p w14:paraId="2B545528" w14:textId="77777777" w:rsidR="00456B42" w:rsidRPr="00456B42" w:rsidRDefault="00456B42" w:rsidP="00C72110">
      <w:pPr>
        <w:pStyle w:val="Lijstalinea"/>
        <w:numPr>
          <w:ilvl w:val="0"/>
          <w:numId w:val="33"/>
        </w:numPr>
        <w:spacing w:after="160" w:line="259" w:lineRule="auto"/>
        <w:contextualSpacing/>
        <w:rPr>
          <w:rFonts w:ascii="Corbel" w:hAnsi="Corbel"/>
          <w:sz w:val="18"/>
          <w:szCs w:val="18"/>
          <w:lang w:val="nl-NL"/>
        </w:rPr>
      </w:pPr>
      <w:r w:rsidRPr="00456B42">
        <w:rPr>
          <w:rFonts w:ascii="Corbel" w:hAnsi="Corbel"/>
          <w:sz w:val="18"/>
          <w:szCs w:val="18"/>
          <w:lang w:val="nl-NL"/>
        </w:rPr>
        <w:t xml:space="preserve">De Inschrijving met het hoogste puntenaantal is de economisch meest voordelige. </w:t>
      </w:r>
    </w:p>
    <w:p w14:paraId="5D53A630" w14:textId="77777777" w:rsidR="00456B42" w:rsidRPr="00456B42" w:rsidRDefault="00456B42" w:rsidP="00C72110">
      <w:pPr>
        <w:pStyle w:val="Lijstalinea"/>
        <w:numPr>
          <w:ilvl w:val="0"/>
          <w:numId w:val="33"/>
        </w:numPr>
        <w:spacing w:after="160" w:line="259" w:lineRule="auto"/>
        <w:contextualSpacing/>
        <w:rPr>
          <w:rFonts w:ascii="Corbel" w:hAnsi="Corbel"/>
          <w:sz w:val="18"/>
          <w:szCs w:val="18"/>
          <w:lang w:val="nl-NL"/>
        </w:rPr>
      </w:pPr>
      <w:r w:rsidRPr="00456B42">
        <w:rPr>
          <w:rFonts w:ascii="Corbel" w:hAnsi="Corbel"/>
          <w:sz w:val="18"/>
          <w:szCs w:val="18"/>
          <w:lang w:val="nl-NL"/>
        </w:rPr>
        <w:t xml:space="preserve">Indien meerdere Inschrijvingen met een gelijk puntenaantal gerangschikt worden en het op basis hiervan voor de Aanbestedende dienst onmogelijk is een Gunningsbeslissing te nemen, dan geeft het aantal punten op het </w:t>
      </w:r>
      <w:proofErr w:type="spellStart"/>
      <w:r w:rsidRPr="00456B42">
        <w:rPr>
          <w:rFonts w:ascii="Corbel" w:hAnsi="Corbel"/>
          <w:sz w:val="18"/>
          <w:szCs w:val="18"/>
          <w:lang w:val="nl-NL"/>
        </w:rPr>
        <w:t>subgunningscriterium</w:t>
      </w:r>
      <w:proofErr w:type="spellEnd"/>
      <w:r w:rsidRPr="00456B42">
        <w:rPr>
          <w:rFonts w:ascii="Corbel" w:hAnsi="Corbel"/>
          <w:sz w:val="18"/>
          <w:szCs w:val="18"/>
          <w:lang w:val="nl-NL"/>
        </w:rPr>
        <w:t xml:space="preserve"> Kwaliteit de doorslag. </w:t>
      </w:r>
    </w:p>
    <w:p w14:paraId="6D1B644A" w14:textId="77777777" w:rsidR="00456B42" w:rsidRPr="00456B42" w:rsidRDefault="00456B42" w:rsidP="00C72110">
      <w:pPr>
        <w:pStyle w:val="Lijstalinea"/>
        <w:numPr>
          <w:ilvl w:val="0"/>
          <w:numId w:val="33"/>
        </w:numPr>
        <w:spacing w:after="160" w:line="259" w:lineRule="auto"/>
        <w:contextualSpacing/>
        <w:rPr>
          <w:rFonts w:ascii="Corbel" w:hAnsi="Corbel"/>
          <w:sz w:val="18"/>
          <w:szCs w:val="18"/>
          <w:lang w:val="nl-NL"/>
        </w:rPr>
      </w:pPr>
      <w:r w:rsidRPr="00456B42">
        <w:rPr>
          <w:rFonts w:ascii="Corbel" w:hAnsi="Corbel"/>
          <w:sz w:val="18"/>
          <w:szCs w:val="18"/>
          <w:lang w:val="nl-NL"/>
        </w:rPr>
        <w:t>Indien ook dit geen doorslag geeft, dan zal de score op het onder Kwaliteit - Tijdig betrouwbaar werkende tool de doorslag geven.</w:t>
      </w:r>
    </w:p>
    <w:p w14:paraId="4EE35774" w14:textId="77777777" w:rsidR="00456B42" w:rsidRPr="00456B42" w:rsidRDefault="00456B42" w:rsidP="00C72110">
      <w:pPr>
        <w:pStyle w:val="Lijstalinea"/>
        <w:numPr>
          <w:ilvl w:val="0"/>
          <w:numId w:val="33"/>
        </w:numPr>
        <w:spacing w:after="160" w:line="259" w:lineRule="auto"/>
        <w:contextualSpacing/>
        <w:rPr>
          <w:rFonts w:ascii="Corbel" w:hAnsi="Corbel"/>
          <w:sz w:val="18"/>
          <w:szCs w:val="18"/>
          <w:lang w:val="nl-NL"/>
        </w:rPr>
      </w:pPr>
      <w:r w:rsidRPr="00456B42">
        <w:rPr>
          <w:rFonts w:ascii="Corbel" w:hAnsi="Corbel"/>
          <w:sz w:val="18"/>
          <w:szCs w:val="18"/>
          <w:lang w:val="nl-NL"/>
        </w:rPr>
        <w:t>Indien ook dat geen doorslag geeft, dan zal er worden geloot.</w:t>
      </w:r>
    </w:p>
    <w:p w14:paraId="029EDEA0" w14:textId="77777777" w:rsidR="00456B42" w:rsidRPr="00456B42" w:rsidRDefault="00456B42" w:rsidP="00456B42">
      <w:pPr>
        <w:rPr>
          <w:rFonts w:ascii="Corbel" w:hAnsi="Corbel"/>
          <w:szCs w:val="18"/>
        </w:rPr>
      </w:pPr>
      <w:r w:rsidRPr="00456B42">
        <w:rPr>
          <w:rFonts w:ascii="Corbel" w:hAnsi="Corbel"/>
          <w:szCs w:val="18"/>
        </w:rPr>
        <w:t xml:space="preserve">De prijzen van de ter zijde gelegde Inschrijvingen worden overigens niet bij de beoordeling betrokken. Indien een Inschrijver tijdens of na de beoordelingsprocedure wordt uitgesloten, dan worden, indien uitsluiting kan leiden tot een andere score bij de andere Inschrijvers, de punten voor het </w:t>
      </w:r>
      <w:proofErr w:type="spellStart"/>
      <w:r w:rsidRPr="00456B42">
        <w:rPr>
          <w:rFonts w:ascii="Corbel" w:hAnsi="Corbel"/>
          <w:szCs w:val="18"/>
        </w:rPr>
        <w:t>subgunningscriterium</w:t>
      </w:r>
      <w:proofErr w:type="spellEnd"/>
      <w:r w:rsidRPr="00456B42">
        <w:rPr>
          <w:rFonts w:ascii="Corbel" w:hAnsi="Corbel"/>
          <w:szCs w:val="18"/>
        </w:rPr>
        <w:t xml:space="preserve"> Prijs opnieuw berekend. Dit kan het geval zijn als de punten van de andere Inschrijvingen hiertegen zijn afgezet. De punten voor de onderdelen van het </w:t>
      </w:r>
      <w:proofErr w:type="spellStart"/>
      <w:r w:rsidRPr="00456B42">
        <w:rPr>
          <w:rFonts w:ascii="Corbel" w:hAnsi="Corbel"/>
          <w:szCs w:val="18"/>
        </w:rPr>
        <w:t>subgunningscriterium</w:t>
      </w:r>
      <w:proofErr w:type="spellEnd"/>
      <w:r w:rsidRPr="00456B42">
        <w:rPr>
          <w:rFonts w:ascii="Corbel" w:hAnsi="Corbel"/>
          <w:szCs w:val="18"/>
        </w:rPr>
        <w:t xml:space="preserve"> Kwaliteit blijven staan, er vindt dus geen herbeoordeling plaats. Dit geldt ook indien de voorlopig winnende inschrijver tijdens de verificatie voorafgaand aan de definitieve gunning alsnog wordt uitgesloten.</w:t>
      </w:r>
    </w:p>
    <w:p w14:paraId="668481C1" w14:textId="66623611" w:rsidR="0028365F" w:rsidRDefault="0028365F" w:rsidP="00BC7775">
      <w:pPr>
        <w:spacing w:line="276" w:lineRule="auto"/>
        <w:rPr>
          <w:rFonts w:ascii="Corbel" w:hAnsi="Corbel"/>
          <w:szCs w:val="18"/>
        </w:rPr>
      </w:pPr>
    </w:p>
    <w:p w14:paraId="68BDF3DF" w14:textId="56DC2B3F" w:rsidR="00031265" w:rsidRPr="001A327B" w:rsidRDefault="00031265" w:rsidP="001A327B">
      <w:pPr>
        <w:rPr>
          <w:rFonts w:ascii="Corbel" w:hAnsi="Corbel"/>
          <w:szCs w:val="18"/>
        </w:rPr>
      </w:pPr>
      <w:r w:rsidRPr="001A327B">
        <w:rPr>
          <w:rFonts w:ascii="Corbel" w:hAnsi="Corbel"/>
          <w:szCs w:val="18"/>
        </w:rPr>
        <w:t>De in te dienen kwaliteitsdocumenten</w:t>
      </w:r>
      <w:r w:rsidR="001A327B">
        <w:rPr>
          <w:rFonts w:ascii="Corbel" w:hAnsi="Corbel"/>
          <w:szCs w:val="18"/>
        </w:rPr>
        <w:t xml:space="preserve"> (K1 t/m K3) </w:t>
      </w:r>
      <w:r w:rsidRPr="001A327B">
        <w:rPr>
          <w:rFonts w:ascii="Corbel" w:hAnsi="Corbel"/>
          <w:szCs w:val="18"/>
        </w:rPr>
        <w:t xml:space="preserve"> moeten </w:t>
      </w:r>
      <w:r w:rsidR="00CF3554">
        <w:rPr>
          <w:rFonts w:ascii="Corbel" w:hAnsi="Corbel"/>
          <w:szCs w:val="18"/>
        </w:rPr>
        <w:t xml:space="preserve">allen </w:t>
      </w:r>
      <w:r w:rsidRPr="001A327B">
        <w:rPr>
          <w:rFonts w:ascii="Corbel" w:hAnsi="Corbel"/>
          <w:szCs w:val="18"/>
        </w:rPr>
        <w:t xml:space="preserve">een zelfstandig leesbaar document zijn en mogen geen onderlinge relatie hebben in verband met de zuiverheid van beoordeling van elk </w:t>
      </w:r>
      <w:r w:rsidR="00B407E0">
        <w:rPr>
          <w:rFonts w:ascii="Corbel" w:hAnsi="Corbel"/>
          <w:szCs w:val="18"/>
        </w:rPr>
        <w:t>onderdeel</w:t>
      </w:r>
      <w:r w:rsidRPr="001A327B">
        <w:rPr>
          <w:rFonts w:ascii="Corbel" w:hAnsi="Corbel"/>
          <w:szCs w:val="18"/>
        </w:rPr>
        <w:t xml:space="preserve">. Indien wordt verwezen naar een andere documenten (en/of systemen) dan de toegestane bijlagen dan wordt het desbetreffende onderdeel niet in de beoordeling meegenomen. Het meerdere aan pagina’s wordt niet in behandeling genomen en wordt aldus ongelezen terzijde geschoven. Bijlagen bij de gevraagde plannen mogen geen nieuwe/aanvullende informatie, beloftes, beperkingen, etc. bevatten. De eventueel toegestane bijlagen dienen uitsluitend ter verduidelijking van de </w:t>
      </w:r>
      <w:r w:rsidR="00DB2E7D">
        <w:rPr>
          <w:rFonts w:ascii="Corbel" w:hAnsi="Corbel"/>
          <w:szCs w:val="18"/>
        </w:rPr>
        <w:t xml:space="preserve">kwalitatieve gunningscriteria. </w:t>
      </w:r>
      <w:r w:rsidRPr="001A327B">
        <w:rPr>
          <w:rFonts w:ascii="Corbel" w:hAnsi="Corbel"/>
          <w:szCs w:val="18"/>
        </w:rPr>
        <w:t xml:space="preserve"> </w:t>
      </w:r>
    </w:p>
    <w:p w14:paraId="60C10A88" w14:textId="77777777" w:rsidR="00031265" w:rsidRPr="00456B42" w:rsidRDefault="00031265" w:rsidP="00BC7775">
      <w:pPr>
        <w:spacing w:line="276" w:lineRule="auto"/>
        <w:rPr>
          <w:rFonts w:ascii="Corbel" w:hAnsi="Corbel"/>
          <w:szCs w:val="18"/>
        </w:rPr>
      </w:pPr>
    </w:p>
    <w:p w14:paraId="34460181" w14:textId="77777777" w:rsidR="0028365F" w:rsidRPr="0028365F" w:rsidRDefault="0028365F" w:rsidP="0028365F">
      <w:pPr>
        <w:spacing w:line="276" w:lineRule="auto"/>
        <w:rPr>
          <w:rFonts w:ascii="Corbel" w:hAnsi="Corbel"/>
          <w:szCs w:val="18"/>
        </w:rPr>
      </w:pP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87" w:name="_Toc448087057"/>
      <w:bookmarkStart w:id="88" w:name="_Toc75768523"/>
      <w:proofErr w:type="spellStart"/>
      <w:r w:rsidRPr="00811244">
        <w:rPr>
          <w:rFonts w:ascii="Corbel" w:hAnsi="Corbel" w:cs="Helvetica"/>
          <w:sz w:val="18"/>
          <w:szCs w:val="18"/>
        </w:rPr>
        <w:t>Subgunningscriterium</w:t>
      </w:r>
      <w:proofErr w:type="spellEnd"/>
      <w:r w:rsidRPr="00811244">
        <w:rPr>
          <w:rFonts w:ascii="Corbel" w:hAnsi="Corbel" w:cs="Helvetica"/>
          <w:sz w:val="18"/>
          <w:szCs w:val="18"/>
        </w:rPr>
        <w:t xml:space="preserve"> Kwaliteit</w:t>
      </w:r>
      <w:bookmarkEnd w:id="87"/>
      <w:bookmarkEnd w:id="88"/>
      <w:r w:rsidRPr="00811244">
        <w:rPr>
          <w:rFonts w:ascii="Corbel" w:hAnsi="Corbel" w:cs="Helvetica"/>
          <w:sz w:val="18"/>
          <w:szCs w:val="18"/>
        </w:rPr>
        <w:t xml:space="preserve"> </w:t>
      </w:r>
    </w:p>
    <w:p w14:paraId="305A9E6D" w14:textId="7EAD1C37" w:rsidR="00BC7775" w:rsidRDefault="00BC7775" w:rsidP="00BC7775">
      <w:pPr>
        <w:spacing w:line="276" w:lineRule="auto"/>
        <w:rPr>
          <w:rFonts w:ascii="Corbel" w:hAnsi="Corbel"/>
        </w:rPr>
      </w:pPr>
      <w:r>
        <w:rPr>
          <w:rFonts w:ascii="Corbel" w:hAnsi="Corbel"/>
        </w:rPr>
        <w:t xml:space="preserve">Hieronder worden de verschillende onderdelen binnen het </w:t>
      </w:r>
      <w:proofErr w:type="spellStart"/>
      <w:r>
        <w:rPr>
          <w:rFonts w:ascii="Corbel" w:hAnsi="Corbel"/>
        </w:rPr>
        <w:t>subgunningscriterium</w:t>
      </w:r>
      <w:proofErr w:type="spellEnd"/>
      <w:r>
        <w:rPr>
          <w:rFonts w:ascii="Corbel" w:hAnsi="Corbel"/>
        </w:rPr>
        <w:t xml:space="preserve"> Kwaliteit beschreven: hetgeen gewenst wordt door de Aanbestedende dienst, op welke wijze Inschrijver hier invulling aan kan </w:t>
      </w:r>
      <w:r w:rsidRPr="00221C0B">
        <w:rPr>
          <w:rFonts w:ascii="Corbel" w:hAnsi="Corbel"/>
        </w:rPr>
        <w:t xml:space="preserve">geven en hoe dit door de beoordelingscommissie beoordeeld zal worden. </w:t>
      </w:r>
    </w:p>
    <w:p w14:paraId="5220689C" w14:textId="405A019D" w:rsidR="007F237F" w:rsidRDefault="007F237F" w:rsidP="00BC7775">
      <w:pPr>
        <w:spacing w:line="276" w:lineRule="auto"/>
        <w:rPr>
          <w:rFonts w:ascii="Corbel" w:hAnsi="Corbel"/>
        </w:rPr>
      </w:pPr>
    </w:p>
    <w:p w14:paraId="6B28F837" w14:textId="00CAFF6B" w:rsidR="007F237F" w:rsidRDefault="007F237F" w:rsidP="007F237F">
      <w:pPr>
        <w:spacing w:line="276" w:lineRule="auto"/>
        <w:rPr>
          <w:rFonts w:ascii="Corbel" w:hAnsi="Corbel"/>
        </w:rPr>
      </w:pPr>
      <w:r>
        <w:rPr>
          <w:rFonts w:ascii="Corbel" w:hAnsi="Corbel"/>
        </w:rPr>
        <w:t xml:space="preserve">Per sub criterium </w:t>
      </w:r>
      <w:r w:rsidR="00197581">
        <w:rPr>
          <w:rFonts w:ascii="Corbel" w:hAnsi="Corbel"/>
        </w:rPr>
        <w:t>K1 t/m K</w:t>
      </w:r>
      <w:r w:rsidR="001240BA">
        <w:rPr>
          <w:rFonts w:ascii="Corbel" w:hAnsi="Corbel"/>
        </w:rPr>
        <w:t>3</w:t>
      </w:r>
      <w:r w:rsidR="00197581">
        <w:rPr>
          <w:rFonts w:ascii="Corbel" w:hAnsi="Corbel"/>
        </w:rPr>
        <w:t xml:space="preserve"> </w:t>
      </w:r>
      <w:r>
        <w:rPr>
          <w:rFonts w:ascii="Corbel" w:hAnsi="Corbel"/>
        </w:rPr>
        <w:t>kunnen de volgende scores worden behaald:</w:t>
      </w:r>
    </w:p>
    <w:p w14:paraId="06B550AA" w14:textId="67DC74DB" w:rsidR="005D7B07" w:rsidRDefault="005D7B07" w:rsidP="007F237F">
      <w:pPr>
        <w:spacing w:line="276" w:lineRule="auto"/>
        <w:rPr>
          <w:rFonts w:ascii="Corbel" w:hAnsi="Corbel"/>
        </w:rPr>
      </w:pPr>
    </w:p>
    <w:p w14:paraId="11741975" w14:textId="77777777" w:rsidR="005D7B07" w:rsidRDefault="005D7B07" w:rsidP="005D7B07">
      <w:pPr>
        <w:rPr>
          <w:rFonts w:ascii="Corbel" w:hAnsi="Corbel"/>
          <w:spacing w:val="0"/>
          <w:sz w:val="22"/>
        </w:rPr>
      </w:pPr>
    </w:p>
    <w:tbl>
      <w:tblPr>
        <w:tblW w:w="9525" w:type="dxa"/>
        <w:tblInd w:w="108" w:type="dxa"/>
        <w:tblCellMar>
          <w:left w:w="0" w:type="dxa"/>
          <w:right w:w="0" w:type="dxa"/>
        </w:tblCellMar>
        <w:tblLook w:val="04A0" w:firstRow="1" w:lastRow="0" w:firstColumn="1" w:lastColumn="0" w:noHBand="0" w:noVBand="1"/>
      </w:tblPr>
      <w:tblGrid>
        <w:gridCol w:w="1163"/>
        <w:gridCol w:w="1531"/>
        <w:gridCol w:w="6831"/>
      </w:tblGrid>
      <w:tr w:rsidR="005D7B07" w:rsidRPr="005D7B07" w14:paraId="65482A24" w14:textId="77777777" w:rsidTr="00D77764">
        <w:trPr>
          <w:trHeight w:val="110"/>
        </w:trPr>
        <w:tc>
          <w:tcPr>
            <w:tcW w:w="116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E015780" w14:textId="77777777" w:rsidR="005D7B07" w:rsidRPr="005D7B07" w:rsidRDefault="005D7B07">
            <w:pPr>
              <w:autoSpaceDE w:val="0"/>
              <w:autoSpaceDN w:val="0"/>
              <w:rPr>
                <w:rFonts w:ascii="Corbel" w:hAnsi="Corbel"/>
                <w:i/>
                <w:iCs/>
                <w:color w:val="000000"/>
              </w:rPr>
            </w:pPr>
            <w:r w:rsidRPr="005D7B07">
              <w:rPr>
                <w:rFonts w:ascii="Corbel" w:hAnsi="Corbel"/>
                <w:b/>
                <w:bCs/>
                <w:i/>
                <w:iCs/>
                <w:color w:val="000000"/>
              </w:rPr>
              <w:t xml:space="preserve">Cijfer </w:t>
            </w:r>
          </w:p>
        </w:tc>
        <w:tc>
          <w:tcPr>
            <w:tcW w:w="153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86939C" w14:textId="77777777" w:rsidR="005D7B07" w:rsidRPr="005D7B07" w:rsidRDefault="005D7B07">
            <w:pPr>
              <w:autoSpaceDE w:val="0"/>
              <w:autoSpaceDN w:val="0"/>
              <w:rPr>
                <w:rFonts w:ascii="Corbel" w:hAnsi="Corbel"/>
                <w:i/>
                <w:iCs/>
                <w:color w:val="000000"/>
              </w:rPr>
            </w:pPr>
            <w:r w:rsidRPr="005D7B07">
              <w:rPr>
                <w:rFonts w:ascii="Corbel" w:hAnsi="Corbel"/>
                <w:b/>
                <w:bCs/>
                <w:i/>
                <w:iCs/>
                <w:color w:val="000000"/>
              </w:rPr>
              <w:t xml:space="preserve">Betekenis </w:t>
            </w:r>
          </w:p>
        </w:tc>
        <w:tc>
          <w:tcPr>
            <w:tcW w:w="683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9D96D70" w14:textId="77777777" w:rsidR="005D7B07" w:rsidRPr="005D7B07" w:rsidRDefault="005D7B07">
            <w:pPr>
              <w:autoSpaceDE w:val="0"/>
              <w:autoSpaceDN w:val="0"/>
              <w:rPr>
                <w:rFonts w:ascii="Corbel" w:hAnsi="Corbel"/>
                <w:i/>
                <w:iCs/>
                <w:color w:val="000000"/>
              </w:rPr>
            </w:pPr>
            <w:r w:rsidRPr="005D7B07">
              <w:rPr>
                <w:rFonts w:ascii="Corbel" w:hAnsi="Corbel"/>
                <w:b/>
                <w:bCs/>
                <w:i/>
                <w:iCs/>
                <w:color w:val="000000"/>
              </w:rPr>
              <w:t xml:space="preserve">Definiëring </w:t>
            </w:r>
          </w:p>
        </w:tc>
      </w:tr>
      <w:tr w:rsidR="005D7B07" w14:paraId="3ADD0B4E" w14:textId="77777777" w:rsidTr="005D7B07">
        <w:trPr>
          <w:trHeight w:val="781"/>
        </w:trPr>
        <w:tc>
          <w:tcPr>
            <w:tcW w:w="1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599B9" w14:textId="77777777" w:rsidR="005D7B07" w:rsidRDefault="005D7B07">
            <w:pPr>
              <w:autoSpaceDE w:val="0"/>
              <w:autoSpaceDN w:val="0"/>
              <w:rPr>
                <w:rFonts w:ascii="Corbel" w:hAnsi="Corbel"/>
                <w:color w:val="000000"/>
              </w:rPr>
            </w:pPr>
            <w:r>
              <w:rPr>
                <w:rFonts w:ascii="Corbel" w:hAnsi="Corbel"/>
                <w:b/>
                <w:bCs/>
                <w:color w:val="000000"/>
              </w:rPr>
              <w:t xml:space="preserve">100% </w:t>
            </w:r>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4C66FE3C" w14:textId="77777777" w:rsidR="005D7B07" w:rsidRDefault="005D7B07">
            <w:pPr>
              <w:autoSpaceDE w:val="0"/>
              <w:autoSpaceDN w:val="0"/>
              <w:rPr>
                <w:rFonts w:ascii="Corbel" w:hAnsi="Corbel"/>
                <w:color w:val="000000"/>
              </w:rPr>
            </w:pPr>
            <w:r>
              <w:rPr>
                <w:rFonts w:ascii="Corbel" w:hAnsi="Corbel"/>
                <w:b/>
                <w:bCs/>
                <w:color w:val="000000"/>
              </w:rPr>
              <w:t xml:space="preserve">Uitstekend </w:t>
            </w:r>
          </w:p>
        </w:tc>
        <w:tc>
          <w:tcPr>
            <w:tcW w:w="6830" w:type="dxa"/>
            <w:tcBorders>
              <w:top w:val="nil"/>
              <w:left w:val="nil"/>
              <w:bottom w:val="single" w:sz="8" w:space="0" w:color="auto"/>
              <w:right w:val="single" w:sz="8" w:space="0" w:color="auto"/>
            </w:tcBorders>
            <w:tcMar>
              <w:top w:w="0" w:type="dxa"/>
              <w:left w:w="108" w:type="dxa"/>
              <w:bottom w:w="0" w:type="dxa"/>
              <w:right w:w="108" w:type="dxa"/>
            </w:tcMar>
            <w:hideMark/>
          </w:tcPr>
          <w:p w14:paraId="26342E32" w14:textId="77777777" w:rsidR="005D7B07" w:rsidRDefault="005D7B07">
            <w:pPr>
              <w:autoSpaceDE w:val="0"/>
              <w:autoSpaceDN w:val="0"/>
              <w:rPr>
                <w:rFonts w:ascii="Corbel" w:hAnsi="Corbel"/>
                <w:color w:val="000000"/>
              </w:rPr>
            </w:pPr>
            <w:r>
              <w:rPr>
                <w:rFonts w:ascii="Corbel" w:hAnsi="Corbel"/>
                <w:color w:val="000000"/>
              </w:rPr>
              <w:t>Uit de inschrijving blijkt dat inschrijver met de uitvoering van de opdracht uitstekend beantwoord aan de wensen, eisen en doelstellingen van de provincie. Er is duidelijk sprake van een toegevoegde waarde. Er worden naast de gevraagde aspecten in de inschrijving extra aspecten toegevoegd waardoor een meerwaarde wordt geleverd aan de gevraagde dienstverlening en doelstelling van de provincie. De formulering is helder en heel specifiek op de provincie geënt.</w:t>
            </w:r>
          </w:p>
        </w:tc>
      </w:tr>
      <w:tr w:rsidR="005D7B07" w14:paraId="0970DB3C" w14:textId="77777777" w:rsidTr="005D7B07">
        <w:trPr>
          <w:trHeight w:val="512"/>
        </w:trPr>
        <w:tc>
          <w:tcPr>
            <w:tcW w:w="1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792B1" w14:textId="77777777" w:rsidR="005D7B07" w:rsidRDefault="005D7B07">
            <w:pPr>
              <w:autoSpaceDE w:val="0"/>
              <w:autoSpaceDN w:val="0"/>
              <w:rPr>
                <w:rFonts w:ascii="Corbel" w:hAnsi="Corbel"/>
                <w:color w:val="000000"/>
              </w:rPr>
            </w:pPr>
            <w:r>
              <w:rPr>
                <w:rFonts w:ascii="Corbel" w:hAnsi="Corbel"/>
                <w:b/>
                <w:bCs/>
                <w:color w:val="000000"/>
              </w:rPr>
              <w:t>70%</w:t>
            </w:r>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36936499" w14:textId="77777777" w:rsidR="005D7B07" w:rsidRDefault="005D7B07">
            <w:pPr>
              <w:autoSpaceDE w:val="0"/>
              <w:autoSpaceDN w:val="0"/>
              <w:rPr>
                <w:rFonts w:ascii="Corbel" w:hAnsi="Corbel"/>
                <w:color w:val="000000"/>
              </w:rPr>
            </w:pPr>
            <w:r>
              <w:rPr>
                <w:rFonts w:ascii="Corbel" w:hAnsi="Corbel"/>
                <w:b/>
                <w:bCs/>
                <w:color w:val="000000"/>
              </w:rPr>
              <w:t xml:space="preserve">Goed </w:t>
            </w:r>
          </w:p>
        </w:tc>
        <w:tc>
          <w:tcPr>
            <w:tcW w:w="6830" w:type="dxa"/>
            <w:tcBorders>
              <w:top w:val="nil"/>
              <w:left w:val="nil"/>
              <w:bottom w:val="single" w:sz="8" w:space="0" w:color="auto"/>
              <w:right w:val="single" w:sz="8" w:space="0" w:color="auto"/>
            </w:tcBorders>
            <w:tcMar>
              <w:top w:w="0" w:type="dxa"/>
              <w:left w:w="108" w:type="dxa"/>
              <w:bottom w:w="0" w:type="dxa"/>
              <w:right w:w="108" w:type="dxa"/>
            </w:tcMar>
            <w:hideMark/>
          </w:tcPr>
          <w:p w14:paraId="4F870252" w14:textId="77777777" w:rsidR="005D7B07" w:rsidRDefault="005D7B07">
            <w:pPr>
              <w:autoSpaceDE w:val="0"/>
              <w:autoSpaceDN w:val="0"/>
              <w:rPr>
                <w:rFonts w:ascii="Corbel" w:hAnsi="Corbel"/>
                <w:color w:val="000000"/>
              </w:rPr>
            </w:pPr>
            <w:r>
              <w:rPr>
                <w:rFonts w:ascii="Corbel" w:hAnsi="Corbel"/>
                <w:color w:val="000000"/>
              </w:rPr>
              <w:t xml:space="preserve">Uit de inschrijving blijkt dat inschrijver met de uitvoering van de opdracht volledig beantwoord aan de wensen, eisen en doelstellingen van de provincie. Er is duidelijk sprake van een toegevoegde waarde. De formulering is helder, betreft geen algemeen verhaal en is specifiek op de provincie geënt. </w:t>
            </w:r>
          </w:p>
        </w:tc>
      </w:tr>
      <w:tr w:rsidR="005D7B07" w14:paraId="072A1A56" w14:textId="77777777" w:rsidTr="005D7B07">
        <w:trPr>
          <w:trHeight w:val="512"/>
        </w:trPr>
        <w:tc>
          <w:tcPr>
            <w:tcW w:w="1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73F4C" w14:textId="77777777" w:rsidR="005D7B07" w:rsidRDefault="005D7B07">
            <w:pPr>
              <w:autoSpaceDE w:val="0"/>
              <w:autoSpaceDN w:val="0"/>
              <w:rPr>
                <w:rFonts w:ascii="Corbel" w:hAnsi="Corbel"/>
                <w:color w:val="000000"/>
              </w:rPr>
            </w:pPr>
            <w:r>
              <w:rPr>
                <w:rFonts w:ascii="Corbel" w:hAnsi="Corbel"/>
                <w:b/>
                <w:bCs/>
                <w:color w:val="000000"/>
              </w:rPr>
              <w:t>40%</w:t>
            </w:r>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4A6430C8" w14:textId="77777777" w:rsidR="005D7B07" w:rsidRDefault="005D7B07">
            <w:pPr>
              <w:autoSpaceDE w:val="0"/>
              <w:autoSpaceDN w:val="0"/>
              <w:rPr>
                <w:rFonts w:ascii="Corbel" w:hAnsi="Corbel"/>
                <w:color w:val="000000"/>
              </w:rPr>
            </w:pPr>
            <w:r>
              <w:rPr>
                <w:rFonts w:ascii="Corbel" w:hAnsi="Corbel"/>
                <w:b/>
                <w:bCs/>
                <w:color w:val="000000"/>
              </w:rPr>
              <w:t xml:space="preserve">Voldoende </w:t>
            </w:r>
          </w:p>
        </w:tc>
        <w:tc>
          <w:tcPr>
            <w:tcW w:w="6830" w:type="dxa"/>
            <w:tcBorders>
              <w:top w:val="nil"/>
              <w:left w:val="nil"/>
              <w:bottom w:val="single" w:sz="8" w:space="0" w:color="auto"/>
              <w:right w:val="single" w:sz="8" w:space="0" w:color="auto"/>
            </w:tcBorders>
            <w:tcMar>
              <w:top w:w="0" w:type="dxa"/>
              <w:left w:w="108" w:type="dxa"/>
              <w:bottom w:w="0" w:type="dxa"/>
              <w:right w:w="108" w:type="dxa"/>
            </w:tcMar>
            <w:hideMark/>
          </w:tcPr>
          <w:p w14:paraId="00B05143" w14:textId="77777777" w:rsidR="005D7B07" w:rsidRDefault="005D7B07">
            <w:pPr>
              <w:autoSpaceDE w:val="0"/>
              <w:autoSpaceDN w:val="0"/>
              <w:rPr>
                <w:rFonts w:ascii="Corbel" w:hAnsi="Corbel"/>
                <w:color w:val="000000"/>
              </w:rPr>
            </w:pPr>
            <w:r>
              <w:rPr>
                <w:rFonts w:ascii="Corbel" w:hAnsi="Corbel"/>
                <w:color w:val="000000"/>
              </w:rPr>
              <w:t xml:space="preserve">Uit de inschrijving blijkt dat inschrijver met de uitvoering van de opdracht in voldoende mate beantwoord aan de wensen, eisen en doelstellingen van de provincie. Er is sprake van toegevoegde waarde voor de provincie, echter zonder </w:t>
            </w:r>
            <w:r>
              <w:rPr>
                <w:rFonts w:ascii="Corbel" w:hAnsi="Corbel"/>
                <w:color w:val="000000"/>
              </w:rPr>
              <w:lastRenderedPageBreak/>
              <w:t xml:space="preserve">het beeld op te wekken dat er een meer dan gemiddelde kwaliteit zal worden gerealiseerd. De formulering is voldoende helder en voldoende specifiek op de provincie geënt. </w:t>
            </w:r>
          </w:p>
        </w:tc>
      </w:tr>
      <w:tr w:rsidR="005D7B07" w14:paraId="389F132C" w14:textId="77777777" w:rsidTr="005D7B07">
        <w:trPr>
          <w:trHeight w:val="379"/>
        </w:trPr>
        <w:tc>
          <w:tcPr>
            <w:tcW w:w="1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1020C" w14:textId="77777777" w:rsidR="005D7B07" w:rsidRDefault="005D7B07">
            <w:pPr>
              <w:autoSpaceDE w:val="0"/>
              <w:autoSpaceDN w:val="0"/>
              <w:rPr>
                <w:rFonts w:ascii="Corbel" w:hAnsi="Corbel"/>
                <w:color w:val="000000"/>
              </w:rPr>
            </w:pPr>
            <w:r>
              <w:rPr>
                <w:rFonts w:ascii="Corbel" w:hAnsi="Corbel"/>
                <w:b/>
                <w:bCs/>
                <w:color w:val="000000"/>
              </w:rPr>
              <w:lastRenderedPageBreak/>
              <w:t>10%</w:t>
            </w:r>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59F88387" w14:textId="77777777" w:rsidR="005D7B07" w:rsidRDefault="005D7B07">
            <w:pPr>
              <w:autoSpaceDE w:val="0"/>
              <w:autoSpaceDN w:val="0"/>
              <w:rPr>
                <w:rFonts w:ascii="Corbel" w:hAnsi="Corbel"/>
                <w:b/>
                <w:bCs/>
                <w:color w:val="000000"/>
              </w:rPr>
            </w:pPr>
            <w:r>
              <w:rPr>
                <w:rFonts w:ascii="Corbel" w:hAnsi="Corbel"/>
                <w:b/>
                <w:bCs/>
                <w:color w:val="000000"/>
              </w:rPr>
              <w:t xml:space="preserve">Matig </w:t>
            </w:r>
          </w:p>
        </w:tc>
        <w:tc>
          <w:tcPr>
            <w:tcW w:w="6830" w:type="dxa"/>
            <w:tcBorders>
              <w:top w:val="nil"/>
              <w:left w:val="nil"/>
              <w:bottom w:val="single" w:sz="8" w:space="0" w:color="auto"/>
              <w:right w:val="single" w:sz="8" w:space="0" w:color="auto"/>
            </w:tcBorders>
            <w:tcMar>
              <w:top w:w="0" w:type="dxa"/>
              <w:left w:w="108" w:type="dxa"/>
              <w:bottom w:w="0" w:type="dxa"/>
              <w:right w:w="108" w:type="dxa"/>
            </w:tcMar>
            <w:hideMark/>
          </w:tcPr>
          <w:p w14:paraId="2DDAA956" w14:textId="77777777" w:rsidR="005D7B07" w:rsidRDefault="005D7B07">
            <w:pPr>
              <w:autoSpaceDE w:val="0"/>
              <w:autoSpaceDN w:val="0"/>
              <w:rPr>
                <w:rFonts w:ascii="Corbel" w:hAnsi="Corbel"/>
                <w:color w:val="000000"/>
              </w:rPr>
            </w:pPr>
            <w:r>
              <w:rPr>
                <w:rFonts w:ascii="Corbel" w:hAnsi="Corbel"/>
                <w:color w:val="000000"/>
              </w:rPr>
              <w:t>Uit de inschrijving blijkt dat inschrijver met de uitvoering van de opdracht matig beantwoord aan de wensen, eisen en doelstellingen van de provincie. De formulering geeft geen duidelijk inzicht waaruit blijkt dat de aanpak realistisch is. Een of meerdere aspecten zijn matig en vrij algemeen beschreven.</w:t>
            </w:r>
          </w:p>
        </w:tc>
      </w:tr>
      <w:tr w:rsidR="005D7B07" w14:paraId="7F0E2A69" w14:textId="77777777" w:rsidTr="005D7B07">
        <w:trPr>
          <w:trHeight w:val="379"/>
        </w:trPr>
        <w:tc>
          <w:tcPr>
            <w:tcW w:w="1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F4B09" w14:textId="77777777" w:rsidR="005D7B07" w:rsidRDefault="005D7B07">
            <w:pPr>
              <w:autoSpaceDE w:val="0"/>
              <w:autoSpaceDN w:val="0"/>
              <w:rPr>
                <w:rFonts w:ascii="Corbel" w:hAnsi="Corbel"/>
                <w:color w:val="000000"/>
              </w:rPr>
            </w:pPr>
            <w:r>
              <w:rPr>
                <w:rFonts w:ascii="Corbel" w:hAnsi="Corbel"/>
                <w:b/>
                <w:bCs/>
                <w:color w:val="000000"/>
              </w:rPr>
              <w:t>uitsluiting</w:t>
            </w:r>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64DE801E" w14:textId="77777777" w:rsidR="005D7B07" w:rsidRDefault="005D7B07">
            <w:pPr>
              <w:autoSpaceDE w:val="0"/>
              <w:autoSpaceDN w:val="0"/>
              <w:rPr>
                <w:rFonts w:ascii="Corbel" w:hAnsi="Corbel"/>
                <w:b/>
                <w:bCs/>
                <w:color w:val="000000"/>
              </w:rPr>
            </w:pPr>
            <w:r>
              <w:rPr>
                <w:rFonts w:ascii="Corbel" w:hAnsi="Corbel"/>
                <w:b/>
                <w:bCs/>
                <w:color w:val="000000"/>
              </w:rPr>
              <w:t xml:space="preserve">Onvoldoende </w:t>
            </w:r>
          </w:p>
        </w:tc>
        <w:tc>
          <w:tcPr>
            <w:tcW w:w="6830" w:type="dxa"/>
            <w:tcBorders>
              <w:top w:val="nil"/>
              <w:left w:val="nil"/>
              <w:bottom w:val="single" w:sz="8" w:space="0" w:color="auto"/>
              <w:right w:val="single" w:sz="8" w:space="0" w:color="auto"/>
            </w:tcBorders>
            <w:tcMar>
              <w:top w:w="0" w:type="dxa"/>
              <w:left w:w="108" w:type="dxa"/>
              <w:bottom w:w="0" w:type="dxa"/>
              <w:right w:w="108" w:type="dxa"/>
            </w:tcMar>
            <w:hideMark/>
          </w:tcPr>
          <w:p w14:paraId="46E5F5A9" w14:textId="77777777" w:rsidR="005D7B07" w:rsidRDefault="005D7B07">
            <w:pPr>
              <w:autoSpaceDE w:val="0"/>
              <w:autoSpaceDN w:val="0"/>
              <w:rPr>
                <w:rFonts w:ascii="Corbel" w:hAnsi="Corbel"/>
                <w:color w:val="000000"/>
              </w:rPr>
            </w:pPr>
            <w:r>
              <w:rPr>
                <w:rFonts w:ascii="Corbel" w:hAnsi="Corbel"/>
                <w:color w:val="000000"/>
              </w:rPr>
              <w:t>De inschrijving voldoet in geen enkel opzicht aan de verwachtingen van de provincie en/of de inschrijver maakt niet aannemelijk over de benodigde kunde/ competenties te beschikken voor een goede uitvoering.</w:t>
            </w:r>
          </w:p>
        </w:tc>
      </w:tr>
    </w:tbl>
    <w:p w14:paraId="5D7DEC10" w14:textId="77777777" w:rsidR="005D7B07" w:rsidRDefault="005D7B07" w:rsidP="005D7B07">
      <w:pPr>
        <w:spacing w:line="276" w:lineRule="auto"/>
        <w:rPr>
          <w:rFonts w:ascii="Corbel" w:eastAsiaTheme="minorHAnsi" w:hAnsi="Corbel" w:cs="Calibri"/>
          <w:szCs w:val="18"/>
          <w:lang w:eastAsia="en-US"/>
        </w:rPr>
      </w:pPr>
    </w:p>
    <w:p w14:paraId="0F7BDF23" w14:textId="77777777" w:rsidR="005D7B07" w:rsidRDefault="005D7B07" w:rsidP="007F237F">
      <w:pPr>
        <w:spacing w:line="276" w:lineRule="auto"/>
        <w:rPr>
          <w:rFonts w:ascii="Corbel" w:hAnsi="Corbel"/>
        </w:rPr>
      </w:pPr>
    </w:p>
    <w:p w14:paraId="1F7C89AD" w14:textId="7648BC17" w:rsidR="00BC7775" w:rsidRDefault="00BC7775" w:rsidP="00BC7775">
      <w:pPr>
        <w:pStyle w:val="Kop2"/>
        <w:numPr>
          <w:ilvl w:val="2"/>
          <w:numId w:val="6"/>
        </w:numPr>
        <w:tabs>
          <w:tab w:val="left" w:pos="6379"/>
        </w:tabs>
        <w:spacing w:before="240" w:after="120"/>
        <w:rPr>
          <w:rFonts w:ascii="Corbel" w:hAnsi="Corbel"/>
          <w:sz w:val="18"/>
          <w:szCs w:val="18"/>
        </w:rPr>
      </w:pPr>
      <w:bookmarkStart w:id="89" w:name="_Toc448087058"/>
      <w:bookmarkStart w:id="90" w:name="_Toc75768524"/>
      <w:r w:rsidRPr="00221C0B">
        <w:rPr>
          <w:rFonts w:ascii="Corbel" w:hAnsi="Corbel"/>
          <w:sz w:val="18"/>
          <w:szCs w:val="18"/>
        </w:rPr>
        <w:t xml:space="preserve">Onderdeel </w:t>
      </w:r>
      <w:r w:rsidR="006774FF">
        <w:rPr>
          <w:rFonts w:ascii="Corbel" w:hAnsi="Corbel"/>
          <w:sz w:val="18"/>
          <w:szCs w:val="18"/>
        </w:rPr>
        <w:t>K</w:t>
      </w:r>
      <w:r w:rsidRPr="00221C0B">
        <w:rPr>
          <w:rFonts w:ascii="Corbel" w:hAnsi="Corbel"/>
          <w:sz w:val="18"/>
          <w:szCs w:val="18"/>
        </w:rPr>
        <w:t xml:space="preserve">1: </w:t>
      </w:r>
      <w:bookmarkEnd w:id="89"/>
      <w:r w:rsidR="00AB4808">
        <w:rPr>
          <w:rFonts w:ascii="Corbel" w:hAnsi="Corbel"/>
          <w:sz w:val="18"/>
          <w:szCs w:val="18"/>
        </w:rPr>
        <w:t>Tijdig</w:t>
      </w:r>
      <w:r w:rsidR="00FB53B4">
        <w:rPr>
          <w:rFonts w:ascii="Corbel" w:hAnsi="Corbel"/>
          <w:sz w:val="18"/>
          <w:szCs w:val="18"/>
        </w:rPr>
        <w:t xml:space="preserve"> betrouwbaar werkende tool (fase 1)</w:t>
      </w:r>
      <w:bookmarkEnd w:id="90"/>
    </w:p>
    <w:p w14:paraId="05114B08" w14:textId="0A414E8D" w:rsidR="00791799" w:rsidRPr="00791799" w:rsidRDefault="00791799" w:rsidP="00791799">
      <w:pPr>
        <w:rPr>
          <w:rFonts w:ascii="Corbel" w:hAnsi="Corbel"/>
          <w:szCs w:val="18"/>
        </w:rPr>
      </w:pPr>
      <w:r w:rsidRPr="00791799">
        <w:rPr>
          <w:rFonts w:ascii="Corbel" w:hAnsi="Corbel"/>
          <w:szCs w:val="18"/>
          <w:u w:val="single"/>
        </w:rPr>
        <w:t>Achtergrond</w:t>
      </w:r>
      <w:r w:rsidRPr="00791799">
        <w:rPr>
          <w:rFonts w:ascii="Corbel" w:hAnsi="Corbel"/>
          <w:szCs w:val="18"/>
        </w:rPr>
        <w:t xml:space="preserve">: Dit gunningscriterium is gericht op een tijdige realisatie en de werking van de tool. Voor provincie Utrecht is het van belang dat op </w:t>
      </w:r>
      <w:r w:rsidRPr="00BE36CF">
        <w:rPr>
          <w:rFonts w:ascii="Corbel" w:hAnsi="Corbel"/>
          <w:color w:val="FF0000"/>
          <w:szCs w:val="18"/>
        </w:rPr>
        <w:t xml:space="preserve">1 </w:t>
      </w:r>
      <w:r w:rsidR="00BE36CF" w:rsidRPr="00BE36CF">
        <w:rPr>
          <w:rFonts w:ascii="Corbel" w:hAnsi="Corbel"/>
          <w:color w:val="FF0000"/>
          <w:szCs w:val="18"/>
        </w:rPr>
        <w:t xml:space="preserve">februari </w:t>
      </w:r>
      <w:r w:rsidRPr="00BE36CF">
        <w:rPr>
          <w:rFonts w:ascii="Corbel" w:hAnsi="Corbel"/>
          <w:color w:val="FF0000"/>
          <w:szCs w:val="18"/>
        </w:rPr>
        <w:t>2022</w:t>
      </w:r>
      <w:r w:rsidRPr="00791799">
        <w:rPr>
          <w:rFonts w:ascii="Corbel" w:hAnsi="Corbel"/>
          <w:szCs w:val="18"/>
        </w:rPr>
        <w:t xml:space="preserve"> de tool operationeel in werking is, voldoet aan de gestelde functionaliteiten en de tool tot haar beschikking is, aangezien de huidige tool aan het einde van haar levensduur is.</w:t>
      </w:r>
    </w:p>
    <w:p w14:paraId="037817F9" w14:textId="77777777" w:rsidR="00791799" w:rsidRPr="00791799" w:rsidRDefault="00791799" w:rsidP="00791799">
      <w:pPr>
        <w:rPr>
          <w:rFonts w:ascii="Corbel" w:hAnsi="Corbel"/>
          <w:szCs w:val="18"/>
        </w:rPr>
      </w:pPr>
      <w:r w:rsidRPr="00791799">
        <w:rPr>
          <w:rFonts w:ascii="Corbel" w:hAnsi="Corbel"/>
          <w:szCs w:val="18"/>
          <w:u w:val="single"/>
        </w:rPr>
        <w:t>Doelstelling</w:t>
      </w:r>
      <w:r w:rsidRPr="00791799">
        <w:rPr>
          <w:rFonts w:ascii="Corbel" w:hAnsi="Corbel"/>
          <w:szCs w:val="18"/>
        </w:rPr>
        <w:t>: Deze kwaliteitscriterium is erop gericht dat de functionaliteit van de tool voldoet aan gewenste betrouwbaarheidseisen op de geëiste datum.</w:t>
      </w:r>
    </w:p>
    <w:p w14:paraId="313C696D" w14:textId="77777777" w:rsidR="00791799" w:rsidRPr="00791799" w:rsidRDefault="00791799" w:rsidP="00791799">
      <w:pPr>
        <w:rPr>
          <w:rFonts w:ascii="Corbel" w:hAnsi="Corbel"/>
          <w:szCs w:val="18"/>
        </w:rPr>
      </w:pPr>
      <w:r w:rsidRPr="00791799">
        <w:rPr>
          <w:rFonts w:ascii="Corbel" w:hAnsi="Corbel"/>
          <w:szCs w:val="18"/>
          <w:u w:val="single"/>
        </w:rPr>
        <w:t>Aandachtspunten</w:t>
      </w:r>
      <w:r w:rsidRPr="00791799">
        <w:rPr>
          <w:rFonts w:ascii="Corbel" w:hAnsi="Corbel"/>
          <w:szCs w:val="18"/>
        </w:rPr>
        <w:t xml:space="preserve">: Het doel van dit gunningscriterium is inzicht te krijgen in uw plan van aanpak voor het tijdig realiseren van de tool. De tool dient te voldoen aan de gestelde functionaliteiten en voldoet aan de gestelde eisen met aantoonbare effectieve oplossingen. </w:t>
      </w:r>
    </w:p>
    <w:p w14:paraId="75A53663" w14:textId="77777777" w:rsidR="00791799" w:rsidRPr="00791799" w:rsidRDefault="00791799" w:rsidP="00791799">
      <w:pPr>
        <w:rPr>
          <w:rFonts w:ascii="Corbel" w:hAnsi="Corbel"/>
          <w:szCs w:val="18"/>
        </w:rPr>
      </w:pPr>
      <w:r w:rsidRPr="00791799">
        <w:rPr>
          <w:rFonts w:ascii="Corbel" w:hAnsi="Corbel"/>
          <w:szCs w:val="18"/>
          <w:u w:val="single"/>
        </w:rPr>
        <w:t>Documenteis</w:t>
      </w:r>
      <w:r w:rsidRPr="00791799">
        <w:rPr>
          <w:rFonts w:ascii="Corbel" w:hAnsi="Corbel"/>
          <w:szCs w:val="18"/>
        </w:rPr>
        <w:t xml:space="preserve">: De Inschrijver dient in zijn plan van aanpak in te gaan op de volgende elementen: </w:t>
      </w:r>
    </w:p>
    <w:p w14:paraId="5E247238" w14:textId="693985FD" w:rsidR="00791799" w:rsidRPr="00791799" w:rsidRDefault="00791799" w:rsidP="00C72110">
      <w:pPr>
        <w:pStyle w:val="Lijstalinea"/>
        <w:numPr>
          <w:ilvl w:val="0"/>
          <w:numId w:val="35"/>
        </w:numPr>
        <w:spacing w:after="160" w:line="259" w:lineRule="auto"/>
        <w:contextualSpacing/>
        <w:rPr>
          <w:rFonts w:ascii="Corbel" w:hAnsi="Corbel"/>
          <w:sz w:val="18"/>
          <w:szCs w:val="18"/>
          <w:lang w:val="nl-NL"/>
        </w:rPr>
      </w:pPr>
      <w:r w:rsidRPr="00791799">
        <w:rPr>
          <w:rFonts w:ascii="Corbel" w:hAnsi="Corbel"/>
          <w:sz w:val="18"/>
          <w:szCs w:val="18"/>
          <w:lang w:val="nl-NL"/>
        </w:rPr>
        <w:t>Oplossingen waaruit blijk</w:t>
      </w:r>
      <w:r w:rsidR="007F4717">
        <w:rPr>
          <w:rFonts w:ascii="Corbel" w:hAnsi="Corbel"/>
          <w:sz w:val="18"/>
          <w:szCs w:val="18"/>
          <w:lang w:val="nl-NL"/>
        </w:rPr>
        <w:t>t</w:t>
      </w:r>
      <w:r w:rsidRPr="00791799">
        <w:rPr>
          <w:rFonts w:ascii="Corbel" w:hAnsi="Corbel"/>
          <w:sz w:val="18"/>
          <w:szCs w:val="18"/>
          <w:lang w:val="nl-NL"/>
        </w:rPr>
        <w:t xml:space="preserve"> dat de tool voldoet aan de functionaliteitseisen</w:t>
      </w:r>
      <w:r w:rsidR="007F4717">
        <w:rPr>
          <w:rFonts w:ascii="Corbel" w:hAnsi="Corbel"/>
          <w:sz w:val="18"/>
          <w:szCs w:val="18"/>
          <w:lang w:val="nl-NL"/>
        </w:rPr>
        <w:t xml:space="preserve"> door</w:t>
      </w:r>
      <w:r w:rsidRPr="00791799">
        <w:rPr>
          <w:rFonts w:ascii="Corbel" w:hAnsi="Corbel"/>
          <w:sz w:val="18"/>
          <w:szCs w:val="18"/>
          <w:lang w:val="nl-NL"/>
        </w:rPr>
        <w:t xml:space="preserve"> het leveren van de gewenste functionaliteit van de analyse tool;</w:t>
      </w:r>
    </w:p>
    <w:p w14:paraId="373EAABB" w14:textId="4FF1671A" w:rsidR="00791799" w:rsidRPr="00791799" w:rsidRDefault="00791799" w:rsidP="00C72110">
      <w:pPr>
        <w:pStyle w:val="Lijstalinea"/>
        <w:numPr>
          <w:ilvl w:val="0"/>
          <w:numId w:val="34"/>
        </w:numPr>
        <w:spacing w:after="160" w:line="259" w:lineRule="auto"/>
        <w:contextualSpacing/>
        <w:rPr>
          <w:rFonts w:ascii="Corbel" w:hAnsi="Corbel"/>
          <w:sz w:val="18"/>
          <w:szCs w:val="18"/>
          <w:lang w:val="nl-NL"/>
        </w:rPr>
      </w:pPr>
      <w:r w:rsidRPr="00791799">
        <w:rPr>
          <w:rFonts w:ascii="Corbel" w:hAnsi="Corbel"/>
          <w:sz w:val="18"/>
          <w:szCs w:val="18"/>
          <w:lang w:val="nl-NL"/>
        </w:rPr>
        <w:t>Oplossingen waaruit blijk</w:t>
      </w:r>
      <w:r w:rsidR="007F4717">
        <w:rPr>
          <w:rFonts w:ascii="Corbel" w:hAnsi="Corbel"/>
          <w:sz w:val="18"/>
          <w:szCs w:val="18"/>
          <w:lang w:val="nl-NL"/>
        </w:rPr>
        <w:t>t</w:t>
      </w:r>
      <w:r w:rsidRPr="00791799">
        <w:rPr>
          <w:rFonts w:ascii="Corbel" w:hAnsi="Corbel"/>
          <w:sz w:val="18"/>
          <w:szCs w:val="18"/>
          <w:lang w:val="nl-NL"/>
        </w:rPr>
        <w:t xml:space="preserve"> dat het configureren van circa 200 </w:t>
      </w:r>
      <w:proofErr w:type="spellStart"/>
      <w:r w:rsidRPr="00791799">
        <w:rPr>
          <w:rFonts w:ascii="Corbel" w:hAnsi="Corbel"/>
          <w:sz w:val="18"/>
          <w:szCs w:val="18"/>
          <w:lang w:val="nl-NL"/>
        </w:rPr>
        <w:t>VRI’s</w:t>
      </w:r>
      <w:proofErr w:type="spellEnd"/>
      <w:r w:rsidRPr="00791799">
        <w:rPr>
          <w:rFonts w:ascii="Corbel" w:hAnsi="Corbel"/>
          <w:sz w:val="18"/>
          <w:szCs w:val="18"/>
          <w:lang w:val="nl-NL"/>
        </w:rPr>
        <w:t xml:space="preserve"> voor de provincie Utrecht en de regio Amersfoort mogelijk wordt gemaakt, waarbij helder wordt aangegeven welke activiteiten geleverd worden door Opdrachtgever;</w:t>
      </w:r>
    </w:p>
    <w:p w14:paraId="7A28A059" w14:textId="142B74D7" w:rsidR="00791799" w:rsidRPr="00791799" w:rsidRDefault="00791799" w:rsidP="00C72110">
      <w:pPr>
        <w:pStyle w:val="Lijstalinea"/>
        <w:numPr>
          <w:ilvl w:val="0"/>
          <w:numId w:val="34"/>
        </w:numPr>
        <w:spacing w:after="160" w:line="259" w:lineRule="auto"/>
        <w:contextualSpacing/>
        <w:rPr>
          <w:rFonts w:ascii="Corbel" w:hAnsi="Corbel"/>
          <w:sz w:val="18"/>
          <w:szCs w:val="18"/>
          <w:lang w:val="nl-NL"/>
        </w:rPr>
      </w:pPr>
      <w:r w:rsidRPr="00791799">
        <w:rPr>
          <w:rFonts w:ascii="Corbel" w:hAnsi="Corbel"/>
          <w:sz w:val="18"/>
          <w:szCs w:val="18"/>
          <w:lang w:val="nl-NL"/>
        </w:rPr>
        <w:t xml:space="preserve">Hoe u omgaat met de configuratie van de </w:t>
      </w:r>
      <w:proofErr w:type="spellStart"/>
      <w:r w:rsidRPr="00791799">
        <w:rPr>
          <w:rFonts w:ascii="Corbel" w:hAnsi="Corbel"/>
          <w:sz w:val="18"/>
          <w:szCs w:val="18"/>
          <w:lang w:val="nl-NL"/>
        </w:rPr>
        <w:t>VRI’s</w:t>
      </w:r>
      <w:proofErr w:type="spellEnd"/>
      <w:r w:rsidRPr="00791799">
        <w:rPr>
          <w:rFonts w:ascii="Corbel" w:hAnsi="Corbel"/>
          <w:sz w:val="18"/>
          <w:szCs w:val="18"/>
          <w:lang w:val="nl-NL"/>
        </w:rPr>
        <w:t xml:space="preserve"> in de </w:t>
      </w:r>
      <w:r w:rsidR="007F4717">
        <w:rPr>
          <w:rFonts w:ascii="Corbel" w:hAnsi="Corbel"/>
          <w:sz w:val="18"/>
          <w:szCs w:val="18"/>
          <w:lang w:val="nl-NL"/>
        </w:rPr>
        <w:t xml:space="preserve">analyse </w:t>
      </w:r>
      <w:r w:rsidRPr="00791799">
        <w:rPr>
          <w:rFonts w:ascii="Corbel" w:hAnsi="Corbel"/>
          <w:sz w:val="18"/>
          <w:szCs w:val="18"/>
          <w:lang w:val="nl-NL"/>
        </w:rPr>
        <w:t>tool;</w:t>
      </w:r>
    </w:p>
    <w:p w14:paraId="039C5D10" w14:textId="77B9F8CD" w:rsidR="00791799" w:rsidRDefault="00791799" w:rsidP="00C72110">
      <w:pPr>
        <w:pStyle w:val="Lijstalinea"/>
        <w:numPr>
          <w:ilvl w:val="0"/>
          <w:numId w:val="34"/>
        </w:numPr>
        <w:spacing w:after="160" w:line="259" w:lineRule="auto"/>
        <w:contextualSpacing/>
        <w:rPr>
          <w:rFonts w:ascii="Corbel" w:hAnsi="Corbel"/>
          <w:sz w:val="18"/>
          <w:szCs w:val="18"/>
          <w:lang w:val="nl-NL"/>
        </w:rPr>
      </w:pPr>
      <w:r w:rsidRPr="00791799">
        <w:rPr>
          <w:rFonts w:ascii="Corbel" w:hAnsi="Corbel"/>
          <w:sz w:val="18"/>
          <w:szCs w:val="18"/>
          <w:lang w:val="nl-NL"/>
        </w:rPr>
        <w:t xml:space="preserve">Planning waarin duidelijk wordt aangegeven hoe opdrachtnemer ervoor zorgt dat de gevraagde einddatum wordt behaald en op welke wijze en in welke volgorde de leverancier voornemens is de activiteiten uit te voeren. Hierin wordt inzicht gegeven in welke tijdsduur hij voor elke onderdeel nodig acht o.v.v. </w:t>
      </w:r>
      <w:r w:rsidR="00326D9D" w:rsidRPr="00791799">
        <w:rPr>
          <w:rFonts w:ascii="Corbel" w:hAnsi="Corbel"/>
          <w:sz w:val="18"/>
          <w:szCs w:val="18"/>
          <w:lang w:val="nl-NL"/>
        </w:rPr>
        <w:t>begin-</w:t>
      </w:r>
      <w:r w:rsidRPr="00791799">
        <w:rPr>
          <w:rFonts w:ascii="Corbel" w:hAnsi="Corbel"/>
          <w:sz w:val="18"/>
          <w:szCs w:val="18"/>
          <w:lang w:val="nl-NL"/>
        </w:rPr>
        <w:t xml:space="preserve"> en einddatum.</w:t>
      </w:r>
    </w:p>
    <w:p w14:paraId="4B26DD99" w14:textId="77777777" w:rsidR="00BC3445" w:rsidRPr="00520693" w:rsidRDefault="00BC3445" w:rsidP="00BC3445">
      <w:pPr>
        <w:pStyle w:val="Lijstalinea"/>
        <w:numPr>
          <w:ilvl w:val="0"/>
          <w:numId w:val="34"/>
        </w:numPr>
        <w:spacing w:after="160" w:line="259" w:lineRule="auto"/>
        <w:contextualSpacing/>
        <w:rPr>
          <w:rFonts w:ascii="Corbel" w:hAnsi="Corbel"/>
          <w:sz w:val="18"/>
          <w:szCs w:val="18"/>
          <w:lang w:val="nl-NL"/>
        </w:rPr>
      </w:pPr>
      <w:r>
        <w:rPr>
          <w:rFonts w:ascii="Corbel" w:hAnsi="Corbel"/>
          <w:sz w:val="18"/>
          <w:szCs w:val="18"/>
          <w:lang w:val="nl-NL"/>
        </w:rPr>
        <w:t>Of en eventueel  op welke wijze de Opdrachtnemer kan voldoen aan de wensen zoals opgenomen in het bijlage 1 Programma van Eisen voor dit onderdeel.</w:t>
      </w:r>
    </w:p>
    <w:p w14:paraId="348AC7FC" w14:textId="77777777" w:rsidR="00BC3445" w:rsidRPr="00791799" w:rsidRDefault="00BC3445" w:rsidP="00BC3445">
      <w:pPr>
        <w:pStyle w:val="Lijstalinea"/>
        <w:spacing w:after="160" w:line="259" w:lineRule="auto"/>
        <w:contextualSpacing/>
        <w:rPr>
          <w:rFonts w:ascii="Corbel" w:hAnsi="Corbel"/>
          <w:sz w:val="18"/>
          <w:szCs w:val="18"/>
          <w:lang w:val="nl-NL"/>
        </w:rPr>
      </w:pPr>
    </w:p>
    <w:p w14:paraId="20AAE37D" w14:textId="77777777" w:rsidR="00791799" w:rsidRPr="00791799" w:rsidRDefault="00791799" w:rsidP="00791799">
      <w:pPr>
        <w:rPr>
          <w:rFonts w:ascii="Corbel" w:hAnsi="Corbel"/>
          <w:szCs w:val="18"/>
        </w:rPr>
      </w:pPr>
      <w:r w:rsidRPr="00791799">
        <w:rPr>
          <w:rFonts w:ascii="Corbel" w:hAnsi="Corbel"/>
          <w:szCs w:val="18"/>
        </w:rPr>
        <w:t xml:space="preserve">Voor de invulling van dit onderdeel mogen maximaal 4 A4 (enkelzijdig) worden gebruikt, waarbij de tekst visueel additioneel ondersteund wordt door </w:t>
      </w:r>
      <w:r w:rsidRPr="00791799">
        <w:rPr>
          <w:rFonts w:ascii="Corbel" w:hAnsi="Corbel" w:cs="Arial"/>
          <w:color w:val="000000"/>
          <w:szCs w:val="18"/>
        </w:rPr>
        <w:t>één</w:t>
      </w:r>
      <w:r w:rsidRPr="00791799">
        <w:rPr>
          <w:rFonts w:ascii="Corbel" w:hAnsi="Corbel"/>
          <w:szCs w:val="18"/>
        </w:rPr>
        <w:t xml:space="preserve"> of meerdere schetsen en een planning (maximaal 1 pagina A3-formaat totaal).</w:t>
      </w:r>
    </w:p>
    <w:p w14:paraId="56E6007C" w14:textId="3C7DE9B5" w:rsidR="00791799" w:rsidRPr="00791799" w:rsidRDefault="00791799" w:rsidP="00791799">
      <w:pPr>
        <w:rPr>
          <w:rFonts w:ascii="Corbel" w:hAnsi="Corbel"/>
          <w:szCs w:val="18"/>
        </w:rPr>
      </w:pPr>
      <w:r w:rsidRPr="00791799">
        <w:rPr>
          <w:rFonts w:ascii="Corbel" w:hAnsi="Corbel"/>
          <w:szCs w:val="18"/>
          <w:u w:val="single"/>
        </w:rPr>
        <w:t>Beoordeling</w:t>
      </w:r>
      <w:r w:rsidRPr="00791799">
        <w:rPr>
          <w:rFonts w:ascii="Corbel" w:hAnsi="Corbel"/>
          <w:szCs w:val="18"/>
        </w:rPr>
        <w:t>: Het aantal punten dat maximaal aan de Inschrijving kan worden toegekend voor dit onderdeel bedraagt 300 punten.</w:t>
      </w:r>
    </w:p>
    <w:p w14:paraId="5F64BA6F" w14:textId="77777777" w:rsidR="00FB53B4" w:rsidRPr="00791799" w:rsidRDefault="00FB53B4" w:rsidP="00FB53B4">
      <w:pPr>
        <w:rPr>
          <w:rFonts w:ascii="Corbel" w:hAnsi="Corbel"/>
          <w:szCs w:val="18"/>
        </w:rPr>
      </w:pPr>
    </w:p>
    <w:p w14:paraId="5FDEC7EF" w14:textId="4DBA7687" w:rsidR="00BC7775" w:rsidRPr="00CF1B38" w:rsidRDefault="00BC7775" w:rsidP="00BC7775">
      <w:pPr>
        <w:pStyle w:val="Kop2"/>
        <w:numPr>
          <w:ilvl w:val="2"/>
          <w:numId w:val="6"/>
        </w:numPr>
        <w:tabs>
          <w:tab w:val="left" w:pos="6379"/>
        </w:tabs>
        <w:spacing w:before="240" w:after="120"/>
        <w:rPr>
          <w:rFonts w:ascii="Corbel" w:hAnsi="Corbel"/>
          <w:sz w:val="18"/>
          <w:szCs w:val="18"/>
        </w:rPr>
      </w:pPr>
      <w:bookmarkStart w:id="91" w:name="_Toc448087059"/>
      <w:bookmarkStart w:id="92" w:name="_Toc75768525"/>
      <w:r w:rsidRPr="00CF1B38">
        <w:rPr>
          <w:rFonts w:ascii="Corbel" w:hAnsi="Corbel"/>
          <w:sz w:val="18"/>
          <w:szCs w:val="18"/>
        </w:rPr>
        <w:t>Onderdeel</w:t>
      </w:r>
      <w:r w:rsidR="006774FF">
        <w:rPr>
          <w:rFonts w:ascii="Corbel" w:hAnsi="Corbel"/>
          <w:sz w:val="18"/>
          <w:szCs w:val="18"/>
        </w:rPr>
        <w:t xml:space="preserve"> K</w:t>
      </w:r>
      <w:r w:rsidRPr="00CF1B38">
        <w:rPr>
          <w:rFonts w:ascii="Corbel" w:hAnsi="Corbel"/>
          <w:sz w:val="18"/>
          <w:szCs w:val="18"/>
        </w:rPr>
        <w:t xml:space="preserve">2: </w:t>
      </w:r>
      <w:bookmarkEnd w:id="91"/>
      <w:r w:rsidR="00C22966">
        <w:rPr>
          <w:rFonts w:ascii="Corbel" w:hAnsi="Corbel"/>
          <w:sz w:val="18"/>
          <w:szCs w:val="18"/>
        </w:rPr>
        <w:t>Transparantie (fa</w:t>
      </w:r>
      <w:r w:rsidR="005B1B87">
        <w:rPr>
          <w:rFonts w:ascii="Corbel" w:hAnsi="Corbel"/>
          <w:sz w:val="18"/>
          <w:szCs w:val="18"/>
        </w:rPr>
        <w:t>s</w:t>
      </w:r>
      <w:r w:rsidR="00C22966">
        <w:rPr>
          <w:rFonts w:ascii="Corbel" w:hAnsi="Corbel"/>
          <w:sz w:val="18"/>
          <w:szCs w:val="18"/>
        </w:rPr>
        <w:t>e 1)</w:t>
      </w:r>
      <w:bookmarkEnd w:id="92"/>
    </w:p>
    <w:p w14:paraId="3D55B7FE" w14:textId="77777777" w:rsidR="00520693" w:rsidRPr="00520693" w:rsidRDefault="00520693" w:rsidP="00520693">
      <w:pPr>
        <w:rPr>
          <w:rFonts w:ascii="Corbel" w:hAnsi="Corbel"/>
          <w:szCs w:val="18"/>
        </w:rPr>
      </w:pPr>
      <w:r w:rsidRPr="00520693">
        <w:rPr>
          <w:rFonts w:ascii="Corbel" w:hAnsi="Corbel"/>
          <w:szCs w:val="18"/>
          <w:u w:val="single"/>
        </w:rPr>
        <w:t>Achtergrond</w:t>
      </w:r>
      <w:r w:rsidRPr="00520693">
        <w:rPr>
          <w:rFonts w:ascii="Corbel" w:hAnsi="Corbel"/>
          <w:szCs w:val="18"/>
        </w:rPr>
        <w:t xml:space="preserve">: Dit gunningscriterium is gericht op de openheid van de tool en de rekenregels die gebruikt worden binnen de tool. </w:t>
      </w:r>
    </w:p>
    <w:p w14:paraId="1C8068B6" w14:textId="77777777" w:rsidR="00520693" w:rsidRPr="00520693" w:rsidRDefault="00520693" w:rsidP="00520693">
      <w:pPr>
        <w:rPr>
          <w:rFonts w:ascii="Corbel" w:hAnsi="Corbel"/>
          <w:szCs w:val="18"/>
        </w:rPr>
      </w:pPr>
      <w:r w:rsidRPr="00520693">
        <w:rPr>
          <w:rFonts w:ascii="Corbel" w:hAnsi="Corbel"/>
          <w:szCs w:val="18"/>
          <w:u w:val="single"/>
        </w:rPr>
        <w:t>Doelstelling</w:t>
      </w:r>
      <w:r w:rsidRPr="00520693">
        <w:rPr>
          <w:rFonts w:ascii="Corbel" w:hAnsi="Corbel"/>
          <w:szCs w:val="18"/>
        </w:rPr>
        <w:t>: Deze kwaliteitscriterium is erop gericht dat navolgbaar en aantoonbaar is hoe de tool functioneert.</w:t>
      </w:r>
    </w:p>
    <w:p w14:paraId="053DD501" w14:textId="77777777" w:rsidR="00520693" w:rsidRPr="00520693" w:rsidRDefault="00520693" w:rsidP="00520693">
      <w:pPr>
        <w:rPr>
          <w:rFonts w:ascii="Corbel" w:hAnsi="Corbel"/>
          <w:szCs w:val="18"/>
        </w:rPr>
      </w:pPr>
      <w:r w:rsidRPr="00520693">
        <w:rPr>
          <w:rFonts w:ascii="Corbel" w:hAnsi="Corbel"/>
          <w:szCs w:val="18"/>
          <w:u w:val="single"/>
        </w:rPr>
        <w:t>Aandachtspunten</w:t>
      </w:r>
      <w:r w:rsidRPr="00520693">
        <w:rPr>
          <w:rFonts w:ascii="Corbel" w:hAnsi="Corbel"/>
          <w:szCs w:val="18"/>
        </w:rPr>
        <w:t xml:space="preserve">: De provincie wil ontzorgd worden. Het is belangrijk dat de aanbieder de gewenste transparantie aantoont. </w:t>
      </w:r>
    </w:p>
    <w:p w14:paraId="30213465" w14:textId="77777777" w:rsidR="00520693" w:rsidRPr="00520693" w:rsidRDefault="00520693" w:rsidP="00520693">
      <w:pPr>
        <w:rPr>
          <w:rFonts w:ascii="Corbel" w:hAnsi="Corbel"/>
          <w:szCs w:val="18"/>
        </w:rPr>
      </w:pPr>
      <w:r w:rsidRPr="00520693">
        <w:rPr>
          <w:rFonts w:ascii="Corbel" w:hAnsi="Corbel"/>
          <w:szCs w:val="18"/>
          <w:u w:val="single"/>
        </w:rPr>
        <w:t>Documenteis</w:t>
      </w:r>
      <w:r w:rsidRPr="00520693">
        <w:rPr>
          <w:rFonts w:ascii="Corbel" w:hAnsi="Corbel"/>
          <w:szCs w:val="18"/>
        </w:rPr>
        <w:t xml:space="preserve">: De Inschrijver dient in zijn plan in te gaan op de volgende elementen: </w:t>
      </w:r>
    </w:p>
    <w:p w14:paraId="04E3E6E7" w14:textId="57B22CA0" w:rsidR="00520693" w:rsidRPr="00520693" w:rsidRDefault="00520693" w:rsidP="00C72110">
      <w:pPr>
        <w:pStyle w:val="Lijstalinea"/>
        <w:numPr>
          <w:ilvl w:val="0"/>
          <w:numId w:val="36"/>
        </w:numPr>
        <w:spacing w:after="160" w:line="259" w:lineRule="auto"/>
        <w:contextualSpacing/>
        <w:rPr>
          <w:rFonts w:ascii="Corbel" w:hAnsi="Corbel"/>
          <w:sz w:val="18"/>
          <w:szCs w:val="18"/>
          <w:lang w:val="nl-NL"/>
        </w:rPr>
      </w:pPr>
      <w:r w:rsidRPr="00520693">
        <w:rPr>
          <w:rFonts w:ascii="Corbel" w:hAnsi="Corbel"/>
          <w:sz w:val="18"/>
          <w:szCs w:val="18"/>
          <w:lang w:val="nl-NL"/>
        </w:rPr>
        <w:t xml:space="preserve">hoe de Opdrachtnemer aantoont dat de data omgezet </w:t>
      </w:r>
      <w:r w:rsidR="007F4717">
        <w:rPr>
          <w:rFonts w:ascii="Corbel" w:hAnsi="Corbel"/>
          <w:sz w:val="18"/>
          <w:szCs w:val="18"/>
          <w:lang w:val="nl-NL"/>
        </w:rPr>
        <w:t xml:space="preserve">wordt </w:t>
      </w:r>
      <w:r w:rsidRPr="00520693">
        <w:rPr>
          <w:rFonts w:ascii="Corbel" w:hAnsi="Corbel"/>
          <w:sz w:val="18"/>
          <w:szCs w:val="18"/>
          <w:lang w:val="nl-NL"/>
        </w:rPr>
        <w:t>in kwalitatief goede informatie;</w:t>
      </w:r>
    </w:p>
    <w:p w14:paraId="361DE816" w14:textId="77777777" w:rsidR="00520693" w:rsidRPr="00520693" w:rsidRDefault="00520693" w:rsidP="00C72110">
      <w:pPr>
        <w:pStyle w:val="Lijstalinea"/>
        <w:numPr>
          <w:ilvl w:val="0"/>
          <w:numId w:val="36"/>
        </w:numPr>
        <w:spacing w:after="160" w:line="259" w:lineRule="auto"/>
        <w:contextualSpacing/>
        <w:rPr>
          <w:rFonts w:ascii="Corbel" w:hAnsi="Corbel"/>
          <w:sz w:val="18"/>
          <w:szCs w:val="18"/>
          <w:lang w:val="nl-NL"/>
        </w:rPr>
      </w:pPr>
      <w:r w:rsidRPr="00520693">
        <w:rPr>
          <w:rFonts w:ascii="Corbel" w:hAnsi="Corbel"/>
          <w:sz w:val="18"/>
          <w:szCs w:val="18"/>
          <w:lang w:val="nl-NL"/>
        </w:rPr>
        <w:t>hoe de Opdrachtnemer omgaat met het filteren van ontbrekende of onjuiste informatie en hiermee een kwalitatief goede tool oplevert;</w:t>
      </w:r>
    </w:p>
    <w:p w14:paraId="345D685D" w14:textId="77777777" w:rsidR="00520693" w:rsidRPr="00520693" w:rsidRDefault="00520693" w:rsidP="00C72110">
      <w:pPr>
        <w:pStyle w:val="Lijstalinea"/>
        <w:numPr>
          <w:ilvl w:val="0"/>
          <w:numId w:val="36"/>
        </w:numPr>
        <w:spacing w:after="160" w:line="259" w:lineRule="auto"/>
        <w:contextualSpacing/>
        <w:rPr>
          <w:rFonts w:ascii="Corbel" w:hAnsi="Corbel"/>
          <w:sz w:val="18"/>
          <w:szCs w:val="18"/>
          <w:lang w:val="nl-NL"/>
        </w:rPr>
      </w:pPr>
      <w:r w:rsidRPr="00520693">
        <w:rPr>
          <w:rFonts w:ascii="Corbel" w:hAnsi="Corbel"/>
          <w:sz w:val="18"/>
          <w:szCs w:val="18"/>
          <w:lang w:val="nl-NL"/>
        </w:rPr>
        <w:lastRenderedPageBreak/>
        <w:t xml:space="preserve">hoe de Opdrachtnemer haar systemen open stelt voor het delen van de data en informatie </w:t>
      </w:r>
      <w:r w:rsidRPr="002467F2">
        <w:rPr>
          <w:rFonts w:ascii="Corbel" w:hAnsi="Corbel"/>
          <w:i/>
          <w:iCs/>
          <w:sz w:val="18"/>
          <w:szCs w:val="18"/>
          <w:lang w:val="nl-NL"/>
        </w:rPr>
        <w:t>naar</w:t>
      </w:r>
      <w:r w:rsidRPr="00520693">
        <w:rPr>
          <w:rFonts w:ascii="Corbel" w:hAnsi="Corbel"/>
          <w:sz w:val="18"/>
          <w:szCs w:val="18"/>
          <w:lang w:val="nl-NL"/>
        </w:rPr>
        <w:t xml:space="preserve"> andere systemen;</w:t>
      </w:r>
    </w:p>
    <w:p w14:paraId="7E797F7D" w14:textId="6F7EBED6" w:rsidR="00520693" w:rsidRDefault="00520693" w:rsidP="00C72110">
      <w:pPr>
        <w:pStyle w:val="Lijstalinea"/>
        <w:numPr>
          <w:ilvl w:val="0"/>
          <w:numId w:val="36"/>
        </w:numPr>
        <w:spacing w:after="160" w:line="259" w:lineRule="auto"/>
        <w:contextualSpacing/>
        <w:rPr>
          <w:rFonts w:ascii="Corbel" w:hAnsi="Corbel"/>
          <w:sz w:val="18"/>
          <w:szCs w:val="18"/>
          <w:lang w:val="nl-NL"/>
        </w:rPr>
      </w:pPr>
      <w:r w:rsidRPr="00520693">
        <w:rPr>
          <w:rFonts w:ascii="Corbel" w:hAnsi="Corbel"/>
          <w:sz w:val="18"/>
          <w:szCs w:val="18"/>
          <w:lang w:val="nl-NL"/>
        </w:rPr>
        <w:t xml:space="preserve">hoe de Opdrachtnemer haar systemen open stelt voor het invoegen van data of tools </w:t>
      </w:r>
      <w:r w:rsidRPr="002467F2">
        <w:rPr>
          <w:rFonts w:ascii="Corbel" w:hAnsi="Corbel"/>
          <w:i/>
          <w:iCs/>
          <w:sz w:val="18"/>
          <w:szCs w:val="18"/>
          <w:lang w:val="nl-NL"/>
        </w:rPr>
        <w:t>van</w:t>
      </w:r>
      <w:r w:rsidR="007F4717" w:rsidRPr="002467F2">
        <w:rPr>
          <w:rFonts w:ascii="Corbel" w:hAnsi="Corbel"/>
          <w:i/>
          <w:iCs/>
          <w:sz w:val="18"/>
          <w:szCs w:val="18"/>
          <w:lang w:val="nl-NL"/>
        </w:rPr>
        <w:t>uit</w:t>
      </w:r>
      <w:r w:rsidRPr="00520693">
        <w:rPr>
          <w:rFonts w:ascii="Corbel" w:hAnsi="Corbel"/>
          <w:sz w:val="18"/>
          <w:szCs w:val="18"/>
          <w:lang w:val="nl-NL"/>
        </w:rPr>
        <w:t xml:space="preserve"> andere systemen.</w:t>
      </w:r>
    </w:p>
    <w:p w14:paraId="6C6BFF97" w14:textId="7F2211E1" w:rsidR="007317F2" w:rsidRPr="00025DB6" w:rsidRDefault="007317F2" w:rsidP="00C72110">
      <w:pPr>
        <w:pStyle w:val="Lijstalinea"/>
        <w:numPr>
          <w:ilvl w:val="0"/>
          <w:numId w:val="36"/>
        </w:numPr>
        <w:spacing w:after="160" w:line="259" w:lineRule="auto"/>
        <w:contextualSpacing/>
        <w:rPr>
          <w:rFonts w:ascii="Corbel" w:hAnsi="Corbel"/>
          <w:strike/>
          <w:color w:val="FF0000"/>
          <w:sz w:val="18"/>
          <w:szCs w:val="18"/>
          <w:lang w:val="nl-NL"/>
        </w:rPr>
      </w:pPr>
      <w:r w:rsidRPr="00025DB6">
        <w:rPr>
          <w:rFonts w:ascii="Corbel" w:hAnsi="Corbel"/>
          <w:strike/>
          <w:color w:val="FF0000"/>
          <w:sz w:val="18"/>
          <w:szCs w:val="18"/>
          <w:lang w:val="nl-NL"/>
        </w:rPr>
        <w:t>Of en</w:t>
      </w:r>
      <w:r w:rsidR="005338C9" w:rsidRPr="00025DB6">
        <w:rPr>
          <w:rFonts w:ascii="Corbel" w:hAnsi="Corbel"/>
          <w:strike/>
          <w:color w:val="FF0000"/>
          <w:sz w:val="18"/>
          <w:szCs w:val="18"/>
          <w:lang w:val="nl-NL"/>
        </w:rPr>
        <w:t xml:space="preserve"> eventueel </w:t>
      </w:r>
      <w:r w:rsidRPr="00025DB6">
        <w:rPr>
          <w:rFonts w:ascii="Corbel" w:hAnsi="Corbel"/>
          <w:strike/>
          <w:color w:val="FF0000"/>
          <w:sz w:val="18"/>
          <w:szCs w:val="18"/>
          <w:lang w:val="nl-NL"/>
        </w:rPr>
        <w:t xml:space="preserve"> op welke wijze </w:t>
      </w:r>
      <w:r w:rsidR="005338C9" w:rsidRPr="00025DB6">
        <w:rPr>
          <w:rFonts w:ascii="Corbel" w:hAnsi="Corbel"/>
          <w:strike/>
          <w:color w:val="FF0000"/>
          <w:sz w:val="18"/>
          <w:szCs w:val="18"/>
          <w:lang w:val="nl-NL"/>
        </w:rPr>
        <w:t>de Opdrachtnemer kan voldoen aan de wensen zoals opgenomen in het bijlage 1 Programma van Eisen</w:t>
      </w:r>
      <w:r w:rsidR="00A4662D" w:rsidRPr="00025DB6">
        <w:rPr>
          <w:rFonts w:ascii="Corbel" w:hAnsi="Corbel"/>
          <w:strike/>
          <w:color w:val="FF0000"/>
          <w:sz w:val="18"/>
          <w:szCs w:val="18"/>
          <w:lang w:val="nl-NL"/>
        </w:rPr>
        <w:t xml:space="preserve"> voor dit onderdeel.</w:t>
      </w:r>
    </w:p>
    <w:p w14:paraId="161CD819" w14:textId="77777777" w:rsidR="00520693" w:rsidRPr="00520693" w:rsidRDefault="00520693" w:rsidP="00520693">
      <w:pPr>
        <w:pStyle w:val="Lijstalinea"/>
        <w:rPr>
          <w:rFonts w:ascii="Corbel" w:hAnsi="Corbel"/>
          <w:sz w:val="18"/>
          <w:szCs w:val="18"/>
          <w:lang w:val="nl-NL"/>
        </w:rPr>
      </w:pPr>
    </w:p>
    <w:p w14:paraId="6B9AE9F5" w14:textId="77777777" w:rsidR="00520693" w:rsidRPr="00520693" w:rsidRDefault="00520693" w:rsidP="00520693">
      <w:pPr>
        <w:pStyle w:val="Lijstalinea"/>
        <w:ind w:left="0"/>
        <w:rPr>
          <w:rFonts w:ascii="Corbel" w:hAnsi="Corbel"/>
          <w:sz w:val="18"/>
          <w:szCs w:val="18"/>
          <w:lang w:val="nl-NL"/>
        </w:rPr>
      </w:pPr>
      <w:r w:rsidRPr="00520693">
        <w:rPr>
          <w:rFonts w:ascii="Corbel" w:hAnsi="Corbel"/>
          <w:sz w:val="18"/>
          <w:szCs w:val="18"/>
          <w:lang w:val="nl-NL"/>
        </w:rPr>
        <w:t>Voor dit onderdeel kan de Inschrijver maximaal 2 A4 (enkelzijdig), gebruiken.</w:t>
      </w:r>
    </w:p>
    <w:p w14:paraId="7F3DAF4C" w14:textId="1F5127D5" w:rsidR="00D00871" w:rsidRDefault="00D00871" w:rsidP="00BC7775">
      <w:pPr>
        <w:spacing w:line="276" w:lineRule="auto"/>
        <w:rPr>
          <w:rFonts w:ascii="Corbel" w:hAnsi="Corbel"/>
          <w:szCs w:val="18"/>
        </w:rPr>
      </w:pPr>
    </w:p>
    <w:p w14:paraId="33A464DE" w14:textId="4DAB6C25" w:rsidR="007F4717" w:rsidRPr="00CD5B40" w:rsidRDefault="007F4717" w:rsidP="007F4717">
      <w:pPr>
        <w:pStyle w:val="Lijstalinea"/>
        <w:ind w:left="0"/>
        <w:rPr>
          <w:rFonts w:ascii="Corbel" w:hAnsi="Corbel"/>
          <w:sz w:val="18"/>
          <w:szCs w:val="18"/>
          <w:lang w:val="nl-NL"/>
        </w:rPr>
      </w:pPr>
      <w:r w:rsidRPr="00CD5B40">
        <w:rPr>
          <w:rFonts w:ascii="Corbel" w:hAnsi="Corbel"/>
          <w:sz w:val="18"/>
          <w:szCs w:val="18"/>
          <w:u w:val="single"/>
          <w:lang w:val="nl-NL"/>
        </w:rPr>
        <w:t>Beoordeling</w:t>
      </w:r>
      <w:r w:rsidRPr="00CD5B40">
        <w:rPr>
          <w:rFonts w:ascii="Corbel" w:hAnsi="Corbel"/>
          <w:sz w:val="18"/>
          <w:szCs w:val="18"/>
          <w:lang w:val="nl-NL"/>
        </w:rPr>
        <w:t>: Het aantal punten dat maximaal aan de Inschrijving kan worden toegekend voor dit onderdeel</w:t>
      </w:r>
      <w:r w:rsidR="00DD6EDD">
        <w:rPr>
          <w:rFonts w:ascii="Corbel" w:hAnsi="Corbel"/>
          <w:sz w:val="18"/>
          <w:szCs w:val="18"/>
          <w:lang w:val="nl-NL"/>
        </w:rPr>
        <w:t xml:space="preserve"> </w:t>
      </w:r>
      <w:r w:rsidRPr="00CD5B40">
        <w:rPr>
          <w:rFonts w:ascii="Corbel" w:hAnsi="Corbel"/>
          <w:sz w:val="18"/>
          <w:szCs w:val="18"/>
          <w:lang w:val="nl-NL"/>
        </w:rPr>
        <w:t xml:space="preserve"> bedraagt 150 punten.</w:t>
      </w:r>
    </w:p>
    <w:p w14:paraId="0771CBCE" w14:textId="77777777" w:rsidR="007F4717" w:rsidRPr="00CF1B38" w:rsidRDefault="007F4717" w:rsidP="00BC7775">
      <w:pPr>
        <w:spacing w:line="276" w:lineRule="auto"/>
        <w:rPr>
          <w:rFonts w:ascii="Corbel" w:hAnsi="Corbel"/>
          <w:szCs w:val="18"/>
        </w:rPr>
      </w:pPr>
    </w:p>
    <w:p w14:paraId="2666C40E" w14:textId="2B6F30F7" w:rsidR="00BC7775" w:rsidRDefault="00BC7775" w:rsidP="00BC7775">
      <w:pPr>
        <w:pStyle w:val="Kop2"/>
        <w:numPr>
          <w:ilvl w:val="2"/>
          <w:numId w:val="6"/>
        </w:numPr>
        <w:tabs>
          <w:tab w:val="left" w:pos="6379"/>
        </w:tabs>
        <w:spacing w:before="240" w:after="120"/>
        <w:rPr>
          <w:rFonts w:ascii="Corbel" w:hAnsi="Corbel"/>
          <w:sz w:val="18"/>
          <w:szCs w:val="18"/>
        </w:rPr>
      </w:pPr>
      <w:bookmarkStart w:id="93" w:name="_Toc448087060"/>
      <w:bookmarkStart w:id="94" w:name="_Toc75768526"/>
      <w:r w:rsidRPr="00CF1B38">
        <w:rPr>
          <w:rFonts w:ascii="Corbel" w:hAnsi="Corbel"/>
          <w:sz w:val="18"/>
          <w:szCs w:val="18"/>
        </w:rPr>
        <w:t xml:space="preserve">Onderdeel </w:t>
      </w:r>
      <w:r w:rsidR="006774FF">
        <w:rPr>
          <w:rFonts w:ascii="Corbel" w:hAnsi="Corbel"/>
          <w:sz w:val="18"/>
          <w:szCs w:val="18"/>
        </w:rPr>
        <w:t>K</w:t>
      </w:r>
      <w:r w:rsidR="0037686E" w:rsidRPr="00CF1B38">
        <w:rPr>
          <w:rFonts w:ascii="Corbel" w:hAnsi="Corbel"/>
          <w:sz w:val="18"/>
          <w:szCs w:val="18"/>
        </w:rPr>
        <w:t>3</w:t>
      </w:r>
      <w:r w:rsidRPr="00CF1B38">
        <w:rPr>
          <w:rFonts w:ascii="Corbel" w:hAnsi="Corbel"/>
          <w:sz w:val="18"/>
          <w:szCs w:val="18"/>
        </w:rPr>
        <w:t xml:space="preserve">: </w:t>
      </w:r>
      <w:bookmarkEnd w:id="93"/>
      <w:r w:rsidR="00986BEA">
        <w:rPr>
          <w:rFonts w:ascii="Corbel" w:hAnsi="Corbel"/>
          <w:sz w:val="18"/>
          <w:szCs w:val="18"/>
        </w:rPr>
        <w:t>Toekomstgerichtheid (fase 2 en 3)</w:t>
      </w:r>
      <w:bookmarkEnd w:id="94"/>
    </w:p>
    <w:p w14:paraId="74909907" w14:textId="77777777" w:rsidR="00CD5B40" w:rsidRPr="00CD5B40" w:rsidRDefault="00CD5B40" w:rsidP="00CD5B40">
      <w:pPr>
        <w:rPr>
          <w:rFonts w:ascii="Corbel" w:hAnsi="Corbel"/>
          <w:szCs w:val="18"/>
        </w:rPr>
      </w:pPr>
      <w:r w:rsidRPr="00CD5B40">
        <w:rPr>
          <w:rFonts w:ascii="Corbel" w:hAnsi="Corbel"/>
          <w:szCs w:val="18"/>
          <w:u w:val="single"/>
        </w:rPr>
        <w:t>Achtergrond</w:t>
      </w:r>
      <w:r w:rsidRPr="00CD5B40">
        <w:rPr>
          <w:rFonts w:ascii="Corbel" w:hAnsi="Corbel"/>
          <w:szCs w:val="18"/>
        </w:rPr>
        <w:t>: Dit gunningscriterium is gericht op de ontwikkeling van de tool. De provincie Utrecht wenst de tool langdurig te gebruiken, waarbij de gewenste functionaliteit in de tijd kan veranderen.</w:t>
      </w:r>
    </w:p>
    <w:p w14:paraId="6A4B8964" w14:textId="77777777" w:rsidR="00CD5B40" w:rsidRPr="00CD5B40" w:rsidRDefault="00CD5B40" w:rsidP="00CD5B40">
      <w:pPr>
        <w:rPr>
          <w:rFonts w:ascii="Corbel" w:hAnsi="Corbel"/>
          <w:szCs w:val="18"/>
        </w:rPr>
      </w:pPr>
      <w:r w:rsidRPr="00CD5B40">
        <w:rPr>
          <w:rFonts w:ascii="Corbel" w:hAnsi="Corbel"/>
          <w:szCs w:val="18"/>
          <w:u w:val="single"/>
        </w:rPr>
        <w:t>Doelstelling</w:t>
      </w:r>
      <w:r w:rsidRPr="00CD5B40">
        <w:rPr>
          <w:rFonts w:ascii="Corbel" w:hAnsi="Corbel"/>
          <w:szCs w:val="18"/>
        </w:rPr>
        <w:t>: Deze kwaliteitscriterium is erop gericht dat de functionaliteit van de tool aangepast kan worden aan de toekomstige wensen.</w:t>
      </w:r>
    </w:p>
    <w:p w14:paraId="6EE2B83D" w14:textId="54C7DDE7" w:rsidR="00CD5B40" w:rsidRPr="00CD5B40" w:rsidRDefault="00CD5B40" w:rsidP="00CD5B40">
      <w:pPr>
        <w:rPr>
          <w:rFonts w:ascii="Corbel" w:hAnsi="Corbel"/>
          <w:szCs w:val="18"/>
        </w:rPr>
      </w:pPr>
      <w:r w:rsidRPr="00CD5B40">
        <w:rPr>
          <w:rFonts w:ascii="Corbel" w:hAnsi="Corbel"/>
          <w:szCs w:val="18"/>
          <w:u w:val="single"/>
        </w:rPr>
        <w:t>Aandachtspunten</w:t>
      </w:r>
      <w:r w:rsidRPr="00CD5B40">
        <w:rPr>
          <w:rFonts w:ascii="Corbel" w:hAnsi="Corbel"/>
          <w:szCs w:val="18"/>
        </w:rPr>
        <w:t xml:space="preserve">: Na de start met de basisfunctionaliteit op </w:t>
      </w:r>
      <w:r w:rsidRPr="00A32586">
        <w:rPr>
          <w:rFonts w:ascii="Corbel" w:hAnsi="Corbel"/>
          <w:color w:val="FF0000"/>
          <w:szCs w:val="18"/>
        </w:rPr>
        <w:t xml:space="preserve">1 </w:t>
      </w:r>
      <w:r w:rsidR="00A32586" w:rsidRPr="00A32586">
        <w:rPr>
          <w:rFonts w:ascii="Corbel" w:hAnsi="Corbel"/>
          <w:color w:val="FF0000"/>
          <w:szCs w:val="18"/>
        </w:rPr>
        <w:t>februari</w:t>
      </w:r>
      <w:r w:rsidRPr="00A32586">
        <w:rPr>
          <w:rFonts w:ascii="Corbel" w:hAnsi="Corbel"/>
          <w:color w:val="FF0000"/>
          <w:szCs w:val="18"/>
        </w:rPr>
        <w:t xml:space="preserve"> 2022 </w:t>
      </w:r>
      <w:r w:rsidRPr="00CD5B40">
        <w:rPr>
          <w:rFonts w:ascii="Corbel" w:hAnsi="Corbel"/>
          <w:szCs w:val="18"/>
        </w:rPr>
        <w:t>verwacht de provincie dat diverse nieuwe ontwikkelingen mogelijk zijn of mogelijk gaan worden. Het is vooraf niet exact te bepalen welke kansen beschikbaar komen. Ga in de opzet uit van een proces waarbij het initiatief voor nieuwe functionaliteiten van drie kanten kan komen: (beleids-)wensen van de provincie Utrecht, ontwikkelkansen vanuit de Opdrachtnemer en beschikbare data en tools van andere leveranciers die een meerwaarde voor de analysetool kunnen vormen.</w:t>
      </w:r>
    </w:p>
    <w:p w14:paraId="0AC2E01E" w14:textId="77777777" w:rsidR="00CD5B40" w:rsidRPr="00CD5B40" w:rsidRDefault="00CD5B40" w:rsidP="00CD5B40">
      <w:pPr>
        <w:rPr>
          <w:rFonts w:ascii="Corbel" w:hAnsi="Corbel"/>
          <w:szCs w:val="18"/>
        </w:rPr>
      </w:pPr>
      <w:r w:rsidRPr="00CD5B40">
        <w:rPr>
          <w:rFonts w:ascii="Corbel" w:hAnsi="Corbel"/>
          <w:szCs w:val="18"/>
          <w:u w:val="single"/>
        </w:rPr>
        <w:t>Meerwaarde tijdens de contractfase</w:t>
      </w:r>
      <w:r w:rsidRPr="00CD5B40">
        <w:rPr>
          <w:rFonts w:ascii="Corbel" w:hAnsi="Corbel"/>
          <w:szCs w:val="18"/>
        </w:rPr>
        <w:t xml:space="preserve">: het realiseren van de tool heeft als uitgangspunt dat toekomstige ontwikkelingen optimaal gefaciliteerd kunnen worden. </w:t>
      </w:r>
    </w:p>
    <w:p w14:paraId="711C9E5C" w14:textId="77777777" w:rsidR="00CD5B40" w:rsidRPr="00CD5B40" w:rsidRDefault="00CD5B40" w:rsidP="00CD5B40">
      <w:pPr>
        <w:rPr>
          <w:rFonts w:ascii="Corbel" w:hAnsi="Corbel"/>
          <w:szCs w:val="18"/>
        </w:rPr>
      </w:pPr>
      <w:r w:rsidRPr="00CD5B40">
        <w:rPr>
          <w:rFonts w:ascii="Corbel" w:hAnsi="Corbel"/>
          <w:szCs w:val="18"/>
          <w:u w:val="single"/>
        </w:rPr>
        <w:t>Documenteis</w:t>
      </w:r>
      <w:r w:rsidRPr="00CD5B40">
        <w:rPr>
          <w:rFonts w:ascii="Corbel" w:hAnsi="Corbel"/>
          <w:szCs w:val="18"/>
        </w:rPr>
        <w:t xml:space="preserve">: De Inschrijver dient in zijn plan in te gaan op de volgende elementen: </w:t>
      </w:r>
    </w:p>
    <w:p w14:paraId="71F429DA" w14:textId="77777777" w:rsidR="00CD5B40" w:rsidRPr="00CD5B40" w:rsidRDefault="00CD5B40" w:rsidP="00C72110">
      <w:pPr>
        <w:pStyle w:val="Lijstalinea"/>
        <w:numPr>
          <w:ilvl w:val="0"/>
          <w:numId w:val="36"/>
        </w:numPr>
        <w:spacing w:after="160" w:line="259" w:lineRule="auto"/>
        <w:contextualSpacing/>
        <w:rPr>
          <w:rFonts w:ascii="Corbel" w:hAnsi="Corbel"/>
          <w:sz w:val="18"/>
          <w:szCs w:val="18"/>
          <w:lang w:val="nl-NL"/>
        </w:rPr>
      </w:pPr>
      <w:r w:rsidRPr="00CD5B40">
        <w:rPr>
          <w:rFonts w:ascii="Corbel" w:hAnsi="Corbel"/>
          <w:sz w:val="18"/>
          <w:szCs w:val="18"/>
          <w:lang w:val="nl-NL"/>
        </w:rPr>
        <w:t>hoe u het proces inricht om tot een doorontwikkeling van de analysetool te komen;</w:t>
      </w:r>
    </w:p>
    <w:p w14:paraId="3EF688E8" w14:textId="77777777" w:rsidR="00CD5B40" w:rsidRPr="00CD5B40" w:rsidRDefault="00CD5B40" w:rsidP="00C72110">
      <w:pPr>
        <w:pStyle w:val="Lijstalinea"/>
        <w:numPr>
          <w:ilvl w:val="0"/>
          <w:numId w:val="36"/>
        </w:numPr>
        <w:spacing w:after="160" w:line="259" w:lineRule="auto"/>
        <w:contextualSpacing/>
        <w:rPr>
          <w:rFonts w:ascii="Corbel" w:hAnsi="Corbel"/>
          <w:sz w:val="18"/>
          <w:szCs w:val="18"/>
          <w:lang w:val="nl-NL"/>
        </w:rPr>
      </w:pPr>
      <w:r w:rsidRPr="00CD5B40">
        <w:rPr>
          <w:rFonts w:ascii="Corbel" w:hAnsi="Corbel"/>
          <w:sz w:val="18"/>
          <w:szCs w:val="18"/>
          <w:lang w:val="nl-NL"/>
        </w:rPr>
        <w:t>hoe u voorstelt om te komen tot een eerlijke kostenverdeling voor de doorontwikkeling;</w:t>
      </w:r>
    </w:p>
    <w:p w14:paraId="12EEF7BD" w14:textId="028E1D54" w:rsidR="00CD5B40" w:rsidRDefault="00CD5B40" w:rsidP="00C72110">
      <w:pPr>
        <w:pStyle w:val="Lijstalinea"/>
        <w:numPr>
          <w:ilvl w:val="0"/>
          <w:numId w:val="36"/>
        </w:numPr>
        <w:spacing w:after="160" w:line="259" w:lineRule="auto"/>
        <w:contextualSpacing/>
        <w:rPr>
          <w:rFonts w:ascii="Corbel" w:hAnsi="Corbel"/>
          <w:sz w:val="18"/>
          <w:szCs w:val="18"/>
          <w:lang w:val="nl-NL"/>
        </w:rPr>
      </w:pPr>
      <w:r w:rsidRPr="00DA4666">
        <w:rPr>
          <w:rFonts w:ascii="Corbel" w:hAnsi="Corbel"/>
          <w:sz w:val="18"/>
          <w:szCs w:val="18"/>
          <w:lang w:val="nl-NL"/>
        </w:rPr>
        <w:t>Hoe u de analysetool VRI open stelt voor applicaties of tools van andere ontwikkelaars.</w:t>
      </w:r>
    </w:p>
    <w:p w14:paraId="00737F7D" w14:textId="77777777" w:rsidR="000B00D1" w:rsidRPr="00520693" w:rsidRDefault="000B00D1" w:rsidP="000B00D1">
      <w:pPr>
        <w:pStyle w:val="Lijstalinea"/>
        <w:numPr>
          <w:ilvl w:val="0"/>
          <w:numId w:val="36"/>
        </w:numPr>
        <w:spacing w:after="160" w:line="259" w:lineRule="auto"/>
        <w:contextualSpacing/>
        <w:rPr>
          <w:rFonts w:ascii="Corbel" w:hAnsi="Corbel"/>
          <w:sz w:val="18"/>
          <w:szCs w:val="18"/>
          <w:lang w:val="nl-NL"/>
        </w:rPr>
      </w:pPr>
      <w:r>
        <w:rPr>
          <w:rFonts w:ascii="Corbel" w:hAnsi="Corbel"/>
          <w:sz w:val="18"/>
          <w:szCs w:val="18"/>
          <w:lang w:val="nl-NL"/>
        </w:rPr>
        <w:t>Of en eventueel  op welke wijze de Opdrachtnemer kan voldoen aan de wensen zoals opgenomen in het bijlage 1 Programma van Eisen voor dit onderdeel.</w:t>
      </w:r>
    </w:p>
    <w:p w14:paraId="2107E461" w14:textId="5EC9D815" w:rsidR="000B00D1" w:rsidRPr="00DA4666" w:rsidRDefault="000B00D1" w:rsidP="000B00D1">
      <w:pPr>
        <w:pStyle w:val="Lijstalinea"/>
        <w:spacing w:after="160" w:line="259" w:lineRule="auto"/>
        <w:contextualSpacing/>
        <w:rPr>
          <w:rFonts w:ascii="Corbel" w:hAnsi="Corbel"/>
          <w:sz w:val="18"/>
          <w:szCs w:val="18"/>
          <w:lang w:val="nl-NL"/>
        </w:rPr>
      </w:pPr>
    </w:p>
    <w:p w14:paraId="74A2BDC3" w14:textId="77777777" w:rsidR="00CD5B40" w:rsidRPr="00CD5B40" w:rsidRDefault="00CD5B40" w:rsidP="00CD5B40">
      <w:pPr>
        <w:pStyle w:val="Lijstalinea"/>
        <w:ind w:left="0"/>
        <w:rPr>
          <w:rFonts w:ascii="Corbel" w:hAnsi="Corbel"/>
          <w:sz w:val="18"/>
          <w:szCs w:val="18"/>
          <w:lang w:val="nl-NL"/>
        </w:rPr>
      </w:pPr>
    </w:p>
    <w:p w14:paraId="2256D335" w14:textId="77777777" w:rsidR="00CD5B40" w:rsidRPr="00CD5B40" w:rsidRDefault="00CD5B40" w:rsidP="00CD5B40">
      <w:pPr>
        <w:pStyle w:val="Lijstalinea"/>
        <w:ind w:left="0"/>
        <w:rPr>
          <w:rFonts w:ascii="Corbel" w:hAnsi="Corbel"/>
          <w:sz w:val="18"/>
          <w:szCs w:val="18"/>
          <w:lang w:val="nl-NL"/>
        </w:rPr>
      </w:pPr>
      <w:r w:rsidRPr="00CD5B40">
        <w:rPr>
          <w:rFonts w:ascii="Corbel" w:hAnsi="Corbel"/>
          <w:sz w:val="18"/>
          <w:szCs w:val="18"/>
          <w:lang w:val="nl-NL"/>
        </w:rPr>
        <w:t>Voor dit onderdeel kan de Inschrijver maximaal 2 A4 (enkelzijdig), gebruiken.</w:t>
      </w:r>
    </w:p>
    <w:p w14:paraId="77F16B59" w14:textId="77777777" w:rsidR="00CD5B40" w:rsidRPr="00CD5B40" w:rsidRDefault="00CD5B40" w:rsidP="00CD5B40">
      <w:pPr>
        <w:pStyle w:val="Lijstalinea"/>
        <w:ind w:left="0"/>
        <w:rPr>
          <w:rFonts w:ascii="Corbel" w:hAnsi="Corbel"/>
          <w:sz w:val="18"/>
          <w:szCs w:val="18"/>
          <w:lang w:val="nl-NL"/>
        </w:rPr>
      </w:pPr>
    </w:p>
    <w:p w14:paraId="03B02009" w14:textId="0A44E033" w:rsidR="00CD5B40" w:rsidRPr="00CD5B40" w:rsidRDefault="00CD5B40" w:rsidP="00CD5B40">
      <w:pPr>
        <w:pStyle w:val="Lijstalinea"/>
        <w:ind w:left="0"/>
        <w:rPr>
          <w:rFonts w:ascii="Corbel" w:hAnsi="Corbel"/>
          <w:sz w:val="18"/>
          <w:szCs w:val="18"/>
          <w:lang w:val="nl-NL"/>
        </w:rPr>
      </w:pPr>
      <w:r w:rsidRPr="00CD5B40">
        <w:rPr>
          <w:rFonts w:ascii="Corbel" w:hAnsi="Corbel"/>
          <w:sz w:val="18"/>
          <w:szCs w:val="18"/>
          <w:u w:val="single"/>
          <w:lang w:val="nl-NL"/>
        </w:rPr>
        <w:t>Beoordeling</w:t>
      </w:r>
      <w:r w:rsidRPr="00CD5B40">
        <w:rPr>
          <w:rFonts w:ascii="Corbel" w:hAnsi="Corbel"/>
          <w:sz w:val="18"/>
          <w:szCs w:val="18"/>
          <w:lang w:val="nl-NL"/>
        </w:rPr>
        <w:t>: Het aantal punten dat maximaal aan de Inschrijving kan worden toegekend voor dit onderdeel  en bedraagt 150 punten.</w:t>
      </w:r>
    </w:p>
    <w:p w14:paraId="63B63C42" w14:textId="77777777" w:rsidR="00986BEA" w:rsidRPr="00CD5B40" w:rsidRDefault="00986BEA" w:rsidP="00986BEA">
      <w:pPr>
        <w:rPr>
          <w:rFonts w:ascii="Corbel" w:hAnsi="Corbel"/>
          <w:szCs w:val="18"/>
        </w:rPr>
      </w:pPr>
    </w:p>
    <w:p w14:paraId="0CCEFF71" w14:textId="595B66CF" w:rsidR="00BC7775" w:rsidRPr="00E60D0C" w:rsidRDefault="00BC7775" w:rsidP="00BC7775">
      <w:pPr>
        <w:pStyle w:val="Kop2"/>
        <w:tabs>
          <w:tab w:val="left" w:pos="6379"/>
        </w:tabs>
        <w:spacing w:before="240" w:after="120"/>
        <w:rPr>
          <w:rFonts w:ascii="Corbel" w:hAnsi="Corbel" w:cs="Helvetica"/>
          <w:color w:val="FF0000"/>
          <w:sz w:val="18"/>
          <w:szCs w:val="18"/>
        </w:rPr>
      </w:pPr>
      <w:bookmarkStart w:id="95" w:name="_Toc448087062"/>
      <w:bookmarkStart w:id="96" w:name="_Toc75768527"/>
      <w:proofErr w:type="spellStart"/>
      <w:r w:rsidRPr="00E60D0C">
        <w:rPr>
          <w:rFonts w:ascii="Corbel" w:hAnsi="Corbel" w:cs="Helvetica"/>
          <w:color w:val="FF0000"/>
          <w:sz w:val="18"/>
          <w:szCs w:val="18"/>
        </w:rPr>
        <w:t>Subgunningscriterium</w:t>
      </w:r>
      <w:proofErr w:type="spellEnd"/>
      <w:r w:rsidRPr="00E60D0C">
        <w:rPr>
          <w:rFonts w:ascii="Corbel" w:hAnsi="Corbel" w:cs="Helvetica"/>
          <w:color w:val="FF0000"/>
          <w:sz w:val="18"/>
          <w:szCs w:val="18"/>
        </w:rPr>
        <w:t xml:space="preserve"> </w:t>
      </w:r>
      <w:r w:rsidR="006774FF" w:rsidRPr="00E60D0C">
        <w:rPr>
          <w:rFonts w:ascii="Corbel" w:hAnsi="Corbel" w:cs="Helvetica"/>
          <w:color w:val="FF0000"/>
          <w:sz w:val="18"/>
          <w:szCs w:val="18"/>
        </w:rPr>
        <w:t>P1</w:t>
      </w:r>
      <w:r w:rsidR="00E60D0C" w:rsidRPr="00E60D0C">
        <w:rPr>
          <w:rFonts w:ascii="Corbel" w:hAnsi="Corbel" w:cs="Helvetica"/>
          <w:color w:val="FF0000"/>
          <w:sz w:val="18"/>
          <w:szCs w:val="18"/>
        </w:rPr>
        <w:t>, P2</w:t>
      </w:r>
      <w:r w:rsidR="00E924F8" w:rsidRPr="00E60D0C">
        <w:rPr>
          <w:rFonts w:ascii="Corbel" w:hAnsi="Corbel" w:cs="Helvetica"/>
          <w:color w:val="FF0000"/>
          <w:sz w:val="18"/>
          <w:szCs w:val="18"/>
        </w:rPr>
        <w:t xml:space="preserve"> en P</w:t>
      </w:r>
      <w:r w:rsidR="00E60D0C" w:rsidRPr="00E60D0C">
        <w:rPr>
          <w:rFonts w:ascii="Corbel" w:hAnsi="Corbel" w:cs="Helvetica"/>
          <w:color w:val="FF0000"/>
          <w:sz w:val="18"/>
          <w:szCs w:val="18"/>
        </w:rPr>
        <w:t>3</w:t>
      </w:r>
      <w:r w:rsidR="006774FF" w:rsidRPr="00E60D0C">
        <w:rPr>
          <w:rFonts w:ascii="Corbel" w:hAnsi="Corbel" w:cs="Helvetica"/>
          <w:color w:val="FF0000"/>
          <w:sz w:val="18"/>
          <w:szCs w:val="18"/>
        </w:rPr>
        <w:t xml:space="preserve"> </w:t>
      </w:r>
      <w:r w:rsidRPr="00E60D0C">
        <w:rPr>
          <w:rFonts w:ascii="Corbel" w:hAnsi="Corbel" w:cs="Helvetica"/>
          <w:color w:val="FF0000"/>
          <w:sz w:val="18"/>
          <w:szCs w:val="18"/>
        </w:rPr>
        <w:t>Prijs</w:t>
      </w:r>
      <w:bookmarkEnd w:id="95"/>
      <w:bookmarkEnd w:id="96"/>
      <w:r w:rsidRPr="00E60D0C">
        <w:rPr>
          <w:rFonts w:ascii="Corbel" w:hAnsi="Corbel" w:cs="Helvetica"/>
          <w:color w:val="FF0000"/>
          <w:sz w:val="18"/>
          <w:szCs w:val="18"/>
        </w:rPr>
        <w:t xml:space="preserve"> </w:t>
      </w:r>
    </w:p>
    <w:p w14:paraId="1C31A3AC" w14:textId="7AE1C34B" w:rsidR="002C6325" w:rsidRDefault="002C6325" w:rsidP="002C6325">
      <w:pPr>
        <w:rPr>
          <w:rFonts w:ascii="Corbel" w:hAnsi="Corbel"/>
          <w:szCs w:val="18"/>
        </w:rPr>
      </w:pPr>
      <w:r w:rsidRPr="002C6325">
        <w:rPr>
          <w:rFonts w:ascii="Corbel" w:hAnsi="Corbel"/>
          <w:szCs w:val="18"/>
        </w:rPr>
        <w:t>Het prij</w:t>
      </w:r>
      <w:r w:rsidR="006247C6">
        <w:rPr>
          <w:rFonts w:ascii="Corbel" w:hAnsi="Corbel"/>
          <w:szCs w:val="18"/>
        </w:rPr>
        <w:t>sinvulformulier (bijlage 3)</w:t>
      </w:r>
      <w:r w:rsidRPr="002C6325">
        <w:rPr>
          <w:rFonts w:ascii="Corbel" w:hAnsi="Corbel"/>
          <w:szCs w:val="18"/>
        </w:rPr>
        <w:t xml:space="preserve"> bestaat uit </w:t>
      </w:r>
      <w:r w:rsidR="00E60D0C" w:rsidRPr="00E60D0C">
        <w:rPr>
          <w:rFonts w:ascii="Corbel" w:hAnsi="Corbel"/>
          <w:color w:val="FF0000"/>
          <w:szCs w:val="18"/>
        </w:rPr>
        <w:t>drie</w:t>
      </w:r>
      <w:r w:rsidRPr="00E60D0C">
        <w:rPr>
          <w:rFonts w:ascii="Corbel" w:hAnsi="Corbel"/>
          <w:color w:val="FF0000"/>
          <w:szCs w:val="18"/>
        </w:rPr>
        <w:t xml:space="preserve"> </w:t>
      </w:r>
      <w:r w:rsidRPr="002C6325">
        <w:rPr>
          <w:rFonts w:ascii="Corbel" w:hAnsi="Corbel"/>
          <w:szCs w:val="18"/>
        </w:rPr>
        <w:t>onderdelen:</w:t>
      </w:r>
    </w:p>
    <w:p w14:paraId="420E1F2A" w14:textId="77777777" w:rsidR="00161432" w:rsidRPr="001964DF" w:rsidRDefault="00161432" w:rsidP="002C6325">
      <w:pPr>
        <w:rPr>
          <w:rFonts w:ascii="Corbel" w:hAnsi="Corbel"/>
          <w:color w:val="FF0000"/>
          <w:szCs w:val="18"/>
        </w:rPr>
      </w:pPr>
    </w:p>
    <w:p w14:paraId="2A3D29F7" w14:textId="1649E4C7" w:rsidR="002C6325" w:rsidRPr="001964DF" w:rsidRDefault="00843CED" w:rsidP="00843CED">
      <w:pPr>
        <w:rPr>
          <w:rFonts w:ascii="Corbel" w:hAnsi="Corbel" w:cs="Arial"/>
          <w:color w:val="FF0000"/>
          <w:szCs w:val="18"/>
        </w:rPr>
      </w:pPr>
      <w:r w:rsidRPr="001964DF">
        <w:rPr>
          <w:rFonts w:ascii="Corbel" w:hAnsi="Corbel"/>
          <w:color w:val="FF0000"/>
          <w:szCs w:val="18"/>
        </w:rPr>
        <w:t xml:space="preserve">P1 </w:t>
      </w:r>
      <w:r w:rsidRPr="001964DF">
        <w:rPr>
          <w:rFonts w:ascii="Corbel" w:hAnsi="Corbel" w:cs="Arial"/>
          <w:color w:val="FF0000"/>
          <w:szCs w:val="18"/>
        </w:rPr>
        <w:t xml:space="preserve">De inrichting van de analysetool voor </w:t>
      </w:r>
      <w:proofErr w:type="spellStart"/>
      <w:r w:rsidRPr="001964DF">
        <w:rPr>
          <w:rFonts w:ascii="Corbel" w:hAnsi="Corbel" w:cs="Arial"/>
          <w:color w:val="FF0000"/>
          <w:szCs w:val="18"/>
        </w:rPr>
        <w:t>VRI’s</w:t>
      </w:r>
      <w:proofErr w:type="spellEnd"/>
      <w:r w:rsidRPr="001964DF">
        <w:rPr>
          <w:rFonts w:ascii="Corbel" w:hAnsi="Corbel" w:cs="Arial"/>
          <w:color w:val="FF0000"/>
          <w:szCs w:val="18"/>
        </w:rPr>
        <w:t xml:space="preserve"> inclusief verbindingen, opslag enz. zoals beschreven in bijlage 1 Programma van Eisen (fase 1)</w:t>
      </w:r>
    </w:p>
    <w:p w14:paraId="39D75E50" w14:textId="77777777" w:rsidR="001964DF" w:rsidRPr="001964DF" w:rsidRDefault="001964DF" w:rsidP="00843CED">
      <w:pPr>
        <w:rPr>
          <w:rFonts w:ascii="Corbel" w:hAnsi="Corbel" w:cs="Arial"/>
          <w:color w:val="FF0000"/>
          <w:szCs w:val="18"/>
        </w:rPr>
      </w:pPr>
    </w:p>
    <w:p w14:paraId="746A7873" w14:textId="7E453716" w:rsidR="001964DF" w:rsidRPr="004B6C66" w:rsidRDefault="004B6C66" w:rsidP="00843CED">
      <w:pPr>
        <w:rPr>
          <w:rFonts w:ascii="Corbel" w:hAnsi="Corbel" w:cs="Arial"/>
          <w:color w:val="FF0000"/>
          <w:szCs w:val="18"/>
        </w:rPr>
      </w:pPr>
      <w:r w:rsidRPr="004B6C66">
        <w:rPr>
          <w:rFonts w:ascii="Corbel" w:hAnsi="Corbel" w:cs="Arial"/>
          <w:color w:val="FF0000"/>
          <w:szCs w:val="18"/>
        </w:rPr>
        <w:t>P2 Exploitatiekosten voor instandhouding (beheer en onderhoud) en dienstverlening van de analysetool na oplevering voor de periode van 1 jaar</w:t>
      </w:r>
    </w:p>
    <w:p w14:paraId="405F5402" w14:textId="77777777" w:rsidR="004B6C66" w:rsidRPr="001964DF" w:rsidRDefault="004B6C66" w:rsidP="00843CED">
      <w:pPr>
        <w:rPr>
          <w:rFonts w:ascii="Corbel" w:hAnsi="Corbel" w:cs="Arial"/>
          <w:color w:val="FF0000"/>
          <w:szCs w:val="18"/>
        </w:rPr>
      </w:pPr>
    </w:p>
    <w:p w14:paraId="32236846" w14:textId="02DD8E3A" w:rsidR="00161432" w:rsidRPr="001964DF" w:rsidRDefault="00161432" w:rsidP="00843CED">
      <w:pPr>
        <w:rPr>
          <w:rFonts w:ascii="Corbel" w:hAnsi="Corbel" w:cs="Arial"/>
          <w:color w:val="FF0000"/>
          <w:szCs w:val="18"/>
        </w:rPr>
      </w:pPr>
      <w:r w:rsidRPr="001964DF">
        <w:rPr>
          <w:rFonts w:ascii="Corbel" w:hAnsi="Corbel" w:cs="Arial"/>
          <w:color w:val="FF0000"/>
          <w:szCs w:val="18"/>
        </w:rPr>
        <w:t xml:space="preserve">P3 </w:t>
      </w:r>
      <w:r w:rsidR="001964DF" w:rsidRPr="001964DF">
        <w:rPr>
          <w:rFonts w:ascii="Corbel" w:hAnsi="Corbel" w:cs="Arial"/>
          <w:color w:val="FF0000"/>
          <w:szCs w:val="18"/>
        </w:rPr>
        <w:t>De prijs voor het configureren van 1 VRI voor  eventuele uitbreiding in fase 2 of 3.</w:t>
      </w:r>
    </w:p>
    <w:p w14:paraId="406B9938" w14:textId="77777777" w:rsidR="00161432" w:rsidRPr="00843CED" w:rsidRDefault="00161432" w:rsidP="00843CED">
      <w:pPr>
        <w:rPr>
          <w:rFonts w:ascii="Corbel" w:hAnsi="Corbel"/>
          <w:szCs w:val="18"/>
        </w:rPr>
      </w:pPr>
    </w:p>
    <w:p w14:paraId="077FB310" w14:textId="29E9E073" w:rsidR="002C6325" w:rsidRPr="002C6325" w:rsidRDefault="002C6325" w:rsidP="002C6325">
      <w:pPr>
        <w:pStyle w:val="Lijstalinea"/>
        <w:ind w:left="0"/>
        <w:rPr>
          <w:rFonts w:ascii="Corbel" w:hAnsi="Corbel"/>
          <w:sz w:val="18"/>
          <w:szCs w:val="18"/>
          <w:lang w:val="nl-NL"/>
        </w:rPr>
      </w:pPr>
      <w:r w:rsidRPr="002C6325">
        <w:rPr>
          <w:rFonts w:ascii="Corbel" w:hAnsi="Corbel"/>
          <w:sz w:val="18"/>
          <w:szCs w:val="18"/>
          <w:lang w:val="nl-NL"/>
        </w:rPr>
        <w:t>Inschrijvers dienen</w:t>
      </w:r>
      <w:r w:rsidR="009F1B6B">
        <w:rPr>
          <w:rFonts w:ascii="Corbel" w:hAnsi="Corbel"/>
          <w:sz w:val="18"/>
          <w:szCs w:val="18"/>
          <w:lang w:val="nl-NL"/>
        </w:rPr>
        <w:t xml:space="preserve"> bijlage 3 Prijsinvulformulier</w:t>
      </w:r>
      <w:r w:rsidRPr="002C6325">
        <w:rPr>
          <w:rFonts w:ascii="Corbel" w:hAnsi="Corbel"/>
          <w:b/>
          <w:bCs/>
          <w:sz w:val="18"/>
          <w:szCs w:val="18"/>
          <w:lang w:val="nl-NL"/>
        </w:rPr>
        <w:t xml:space="preserve"> </w:t>
      </w:r>
      <w:r w:rsidRPr="002C6325">
        <w:rPr>
          <w:rFonts w:ascii="Corbel" w:hAnsi="Corbel"/>
          <w:sz w:val="18"/>
          <w:szCs w:val="18"/>
          <w:lang w:val="nl-NL"/>
        </w:rPr>
        <w:t xml:space="preserve">volledig in te vullen en in TenderNed te uploaden als pdf-bestand. Het niet volledig invullen of wijzigen </w:t>
      </w:r>
      <w:r w:rsidR="009F1B6B">
        <w:rPr>
          <w:rFonts w:ascii="Corbel" w:hAnsi="Corbel"/>
          <w:sz w:val="18"/>
          <w:szCs w:val="18"/>
          <w:lang w:val="nl-NL"/>
        </w:rPr>
        <w:t>van bijlage 3</w:t>
      </w:r>
      <w:r w:rsidRPr="002C6325">
        <w:rPr>
          <w:rFonts w:ascii="Corbel" w:hAnsi="Corbel"/>
          <w:b/>
          <w:bCs/>
          <w:sz w:val="18"/>
          <w:szCs w:val="18"/>
          <w:lang w:val="nl-NL"/>
        </w:rPr>
        <w:t xml:space="preserve"> </w:t>
      </w:r>
      <w:r w:rsidRPr="002C6325">
        <w:rPr>
          <w:rFonts w:ascii="Corbel" w:hAnsi="Corbel"/>
          <w:sz w:val="18"/>
          <w:szCs w:val="18"/>
          <w:lang w:val="nl-NL"/>
        </w:rPr>
        <w:t xml:space="preserve">leidt tot uitsluiting van de Inschrijving. Het is enkel toegestaan positieve bedragen in te vullen. De prijsopgave dient in Euro’s (€) (op 2 decimalen) en </w:t>
      </w:r>
      <w:r w:rsidRPr="002C6325">
        <w:rPr>
          <w:rFonts w:ascii="Corbel" w:hAnsi="Corbel"/>
          <w:b/>
          <w:bCs/>
          <w:sz w:val="18"/>
          <w:szCs w:val="18"/>
          <w:u w:val="single"/>
          <w:lang w:val="nl-NL"/>
        </w:rPr>
        <w:t xml:space="preserve">exclusief BTW </w:t>
      </w:r>
      <w:r w:rsidRPr="002C6325">
        <w:rPr>
          <w:rFonts w:ascii="Corbel" w:hAnsi="Corbel"/>
          <w:sz w:val="18"/>
          <w:szCs w:val="18"/>
          <w:lang w:val="nl-NL"/>
        </w:rPr>
        <w:t>te geschieden. Alle prijzen zijn all-in en exclusief BTW, tenzij uitdrukkelijk anders gevraagd. Indexering van aangeboden prijzen is mogelijk conform het bepaalde in Overeenkomst.</w:t>
      </w:r>
    </w:p>
    <w:p w14:paraId="395A1B4A" w14:textId="77777777" w:rsidR="009F1B6B" w:rsidRDefault="009F1B6B" w:rsidP="002C6325">
      <w:pPr>
        <w:rPr>
          <w:rFonts w:ascii="Corbel" w:hAnsi="Corbel"/>
          <w:szCs w:val="18"/>
        </w:rPr>
      </w:pPr>
    </w:p>
    <w:p w14:paraId="4905277B" w14:textId="1565B819" w:rsidR="002C6325" w:rsidRDefault="002C6325" w:rsidP="002C6325">
      <w:pPr>
        <w:rPr>
          <w:rFonts w:ascii="Corbel" w:hAnsi="Corbel"/>
          <w:szCs w:val="18"/>
        </w:rPr>
      </w:pPr>
      <w:r w:rsidRPr="002C6325">
        <w:rPr>
          <w:rFonts w:ascii="Corbel" w:hAnsi="Corbel"/>
          <w:szCs w:val="18"/>
        </w:rPr>
        <w:t xml:space="preserve">De punten op het </w:t>
      </w:r>
      <w:proofErr w:type="spellStart"/>
      <w:r w:rsidRPr="002C6325">
        <w:rPr>
          <w:rFonts w:ascii="Corbel" w:hAnsi="Corbel"/>
          <w:szCs w:val="18"/>
        </w:rPr>
        <w:t>subgunningscriterium</w:t>
      </w:r>
      <w:proofErr w:type="spellEnd"/>
      <w:r w:rsidRPr="002C6325">
        <w:rPr>
          <w:rFonts w:ascii="Corbel" w:hAnsi="Corbel"/>
          <w:szCs w:val="18"/>
        </w:rPr>
        <w:t xml:space="preserve"> Prijs wordt per onderdeel</w:t>
      </w:r>
      <w:r w:rsidR="00021F9F">
        <w:rPr>
          <w:rFonts w:ascii="Corbel" w:hAnsi="Corbel"/>
          <w:szCs w:val="18"/>
        </w:rPr>
        <w:t xml:space="preserve"> </w:t>
      </w:r>
      <w:r w:rsidR="00021F9F" w:rsidRPr="001964DF">
        <w:rPr>
          <w:rFonts w:ascii="Corbel" w:hAnsi="Corbel"/>
          <w:color w:val="FF0000"/>
          <w:szCs w:val="18"/>
        </w:rPr>
        <w:t>(P1</w:t>
      </w:r>
      <w:r w:rsidR="001964DF" w:rsidRPr="001964DF">
        <w:rPr>
          <w:rFonts w:ascii="Corbel" w:hAnsi="Corbel"/>
          <w:color w:val="FF0000"/>
          <w:szCs w:val="18"/>
        </w:rPr>
        <w:t xml:space="preserve">, </w:t>
      </w:r>
      <w:r w:rsidR="00021F9F" w:rsidRPr="001964DF">
        <w:rPr>
          <w:rFonts w:ascii="Corbel" w:hAnsi="Corbel"/>
          <w:color w:val="FF0000"/>
          <w:szCs w:val="18"/>
        </w:rPr>
        <w:t>P2</w:t>
      </w:r>
      <w:r w:rsidR="001964DF" w:rsidRPr="001964DF">
        <w:rPr>
          <w:rFonts w:ascii="Corbel" w:hAnsi="Corbel"/>
          <w:color w:val="FF0000"/>
          <w:szCs w:val="18"/>
        </w:rPr>
        <w:t xml:space="preserve"> en P3</w:t>
      </w:r>
      <w:r w:rsidR="00021F9F" w:rsidRPr="001964DF">
        <w:rPr>
          <w:rFonts w:ascii="Corbel" w:hAnsi="Corbel"/>
          <w:color w:val="FF0000"/>
          <w:szCs w:val="18"/>
        </w:rPr>
        <w:t xml:space="preserve">) </w:t>
      </w:r>
      <w:r w:rsidRPr="002C6325">
        <w:rPr>
          <w:rFonts w:ascii="Corbel" w:hAnsi="Corbel"/>
          <w:szCs w:val="18"/>
        </w:rPr>
        <w:t>als volgt toegekend:</w:t>
      </w:r>
    </w:p>
    <w:p w14:paraId="1D0BF8C6" w14:textId="77777777" w:rsidR="00021F9F" w:rsidRPr="002C6325" w:rsidRDefault="00021F9F" w:rsidP="002C6325">
      <w:pPr>
        <w:rPr>
          <w:rFonts w:ascii="Corbel" w:hAnsi="Corbel"/>
          <w:szCs w:val="18"/>
        </w:rPr>
      </w:pPr>
    </w:p>
    <w:p w14:paraId="65C87C23" w14:textId="77777777" w:rsidR="002C6325" w:rsidRPr="002C6325" w:rsidRDefault="002C6325" w:rsidP="002C6325">
      <w:pPr>
        <w:rPr>
          <w:rFonts w:ascii="Corbel" w:hAnsi="Corbel"/>
          <w:szCs w:val="18"/>
        </w:rPr>
      </w:pPr>
      <w:r w:rsidRPr="002C6325">
        <w:rPr>
          <w:rFonts w:ascii="Corbel" w:hAnsi="Corbel"/>
          <w:szCs w:val="18"/>
        </w:rPr>
        <w:t>Laagste inschrijfsom</w:t>
      </w:r>
    </w:p>
    <w:p w14:paraId="574F3E7A" w14:textId="77777777" w:rsidR="002C6325" w:rsidRPr="002C6325" w:rsidRDefault="002C6325" w:rsidP="002C6325">
      <w:pPr>
        <w:rPr>
          <w:rFonts w:ascii="Corbel" w:hAnsi="Corbel"/>
          <w:szCs w:val="18"/>
        </w:rPr>
      </w:pPr>
      <w:r w:rsidRPr="002C6325">
        <w:rPr>
          <w:rFonts w:ascii="Corbel" w:hAnsi="Corbel"/>
          <w:szCs w:val="18"/>
        </w:rPr>
        <w:t>-----------------------------     * 200 (afgerond op 2 decimalen)</w:t>
      </w:r>
    </w:p>
    <w:p w14:paraId="161CC084" w14:textId="77777777" w:rsidR="002C6325" w:rsidRPr="002C6325" w:rsidRDefault="002C6325" w:rsidP="002C6325">
      <w:pPr>
        <w:rPr>
          <w:rFonts w:ascii="Corbel" w:hAnsi="Corbel"/>
          <w:szCs w:val="18"/>
        </w:rPr>
      </w:pPr>
      <w:r w:rsidRPr="002C6325">
        <w:rPr>
          <w:rFonts w:ascii="Corbel" w:hAnsi="Corbel"/>
          <w:szCs w:val="18"/>
        </w:rPr>
        <w:t>Ingediende inschrijfsom</w:t>
      </w:r>
    </w:p>
    <w:p w14:paraId="2D4B6BB9" w14:textId="77777777" w:rsidR="00BC7775" w:rsidRPr="002C6325" w:rsidRDefault="00BC7775" w:rsidP="00BC7775">
      <w:pPr>
        <w:spacing w:line="276" w:lineRule="auto"/>
        <w:rPr>
          <w:rFonts w:ascii="Corbel" w:hAnsi="Corbel"/>
          <w:szCs w:val="18"/>
        </w:rPr>
      </w:pPr>
    </w:p>
    <w:p w14:paraId="417070EC" w14:textId="25964811" w:rsidR="00BC7775" w:rsidRPr="002C6325" w:rsidRDefault="00BC7775" w:rsidP="00BC7775">
      <w:pPr>
        <w:spacing w:line="276" w:lineRule="auto"/>
        <w:rPr>
          <w:rFonts w:ascii="Corbel" w:hAnsi="Corbel" w:cs="AgencyFB-Reg"/>
          <w:szCs w:val="18"/>
          <w:highlight w:val="lightGray"/>
        </w:rPr>
      </w:pPr>
    </w:p>
    <w:p w14:paraId="11A8E9F9" w14:textId="77777777" w:rsidR="00BC7775" w:rsidRPr="00811244" w:rsidRDefault="00BC7775" w:rsidP="00BC7775">
      <w:pPr>
        <w:pStyle w:val="BestekKop1"/>
      </w:pPr>
      <w:bookmarkStart w:id="97" w:name="_Toc448087063"/>
      <w:bookmarkStart w:id="98" w:name="_Toc75768528"/>
      <w:r w:rsidRPr="00811244">
        <w:lastRenderedPageBreak/>
        <w:t>Checklist</w:t>
      </w:r>
      <w:bookmarkEnd w:id="97"/>
      <w:bookmarkEnd w:id="98"/>
    </w:p>
    <w:p w14:paraId="1824BFF0" w14:textId="344A4EE5"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BC7775">
      <w:pPr>
        <w:spacing w:line="276" w:lineRule="auto"/>
        <w:rPr>
          <w:rFonts w:ascii="Corbel" w:hAnsi="Corbel"/>
          <w:szCs w:val="18"/>
        </w:rPr>
      </w:pPr>
    </w:p>
    <w:tbl>
      <w:tblPr>
        <w:tblW w:w="367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783"/>
        <w:gridCol w:w="3453"/>
      </w:tblGrid>
      <w:tr w:rsidR="000B79B3" w:rsidRPr="00C56929" w14:paraId="067CA91B" w14:textId="77777777" w:rsidTr="000B79B3">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0B79B3" w:rsidRPr="00C56929" w:rsidRDefault="000B79B3"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0B79B3" w:rsidRPr="00C56929" w14:paraId="6F213EAA" w14:textId="77777777" w:rsidTr="000B79B3">
        <w:trPr>
          <w:cantSplit/>
          <w:trHeight w:val="310"/>
          <w:jc w:val="center"/>
        </w:trPr>
        <w:tc>
          <w:tcPr>
            <w:tcW w:w="2231"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0B79B3" w:rsidRPr="00C56929" w:rsidRDefault="000B79B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769"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0B79B3" w:rsidRPr="00C56929" w:rsidRDefault="000B79B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0B79B3" w:rsidRPr="00C56929" w14:paraId="78A82F2A" w14:textId="77777777" w:rsidTr="000B79B3">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0B79B3" w:rsidRPr="00C56929" w:rsidRDefault="000B79B3"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0B79B3" w:rsidRPr="00C56929" w14:paraId="7C7D7633" w14:textId="77777777" w:rsidTr="000B79B3">
        <w:trPr>
          <w:cantSplit/>
          <w:trHeight w:val="2393"/>
          <w:jc w:val="center"/>
        </w:trPr>
        <w:tc>
          <w:tcPr>
            <w:tcW w:w="2231" w:type="pct"/>
            <w:tcBorders>
              <w:top w:val="single" w:sz="2" w:space="0" w:color="auto"/>
            </w:tcBorders>
            <w:shd w:val="clear" w:color="auto" w:fill="auto"/>
          </w:tcPr>
          <w:p w14:paraId="67264847" w14:textId="77777777" w:rsidR="000B79B3" w:rsidRPr="00C56929" w:rsidRDefault="000B79B3" w:rsidP="00694DC8">
            <w:pPr>
              <w:spacing w:line="276" w:lineRule="auto"/>
              <w:rPr>
                <w:rFonts w:ascii="Corbel" w:hAnsi="Corbel"/>
                <w:sz w:val="16"/>
                <w:szCs w:val="16"/>
              </w:rPr>
            </w:pPr>
            <w:r w:rsidRPr="00C56929">
              <w:rPr>
                <w:rFonts w:ascii="Corbel" w:hAnsi="Corbel"/>
                <w:sz w:val="16"/>
                <w:szCs w:val="16"/>
              </w:rPr>
              <w:t>Aanbiedingsbrief:</w:t>
            </w:r>
          </w:p>
          <w:p w14:paraId="42AFCCE5" w14:textId="77777777" w:rsidR="000B79B3" w:rsidRPr="00C56929" w:rsidRDefault="000B79B3" w:rsidP="005A4B79">
            <w:pPr>
              <w:numPr>
                <w:ilvl w:val="0"/>
                <w:numId w:val="17"/>
              </w:numPr>
              <w:spacing w:line="276" w:lineRule="auto"/>
              <w:ind w:left="243" w:hanging="142"/>
              <w:rPr>
                <w:rFonts w:ascii="Corbel" w:hAnsi="Corbel"/>
                <w:sz w:val="16"/>
                <w:szCs w:val="16"/>
              </w:rPr>
            </w:pPr>
            <w:r w:rsidRPr="00C56929">
              <w:rPr>
                <w:rFonts w:ascii="Corbel" w:hAnsi="Corbel"/>
                <w:sz w:val="16"/>
                <w:szCs w:val="16"/>
              </w:rPr>
              <w:t>Naam en contactgegevens contactpersoon Inschrijver</w:t>
            </w:r>
            <w:r>
              <w:rPr>
                <w:rFonts w:ascii="Corbel" w:hAnsi="Corbel"/>
                <w:sz w:val="16"/>
                <w:szCs w:val="16"/>
              </w:rPr>
              <w:t>.</w:t>
            </w:r>
          </w:p>
          <w:p w14:paraId="6D5445C1" w14:textId="2FF02415" w:rsidR="000B79B3" w:rsidRPr="00C56929" w:rsidRDefault="00326D9D" w:rsidP="005A4B79">
            <w:pPr>
              <w:numPr>
                <w:ilvl w:val="0"/>
                <w:numId w:val="17"/>
              </w:numPr>
              <w:spacing w:line="276" w:lineRule="auto"/>
              <w:ind w:left="243" w:hanging="142"/>
              <w:rPr>
                <w:rFonts w:ascii="Corbel" w:hAnsi="Corbel"/>
                <w:sz w:val="16"/>
                <w:szCs w:val="16"/>
              </w:rPr>
            </w:pPr>
            <w:r w:rsidRPr="00C56929">
              <w:rPr>
                <w:rFonts w:ascii="Corbel" w:hAnsi="Corbel"/>
                <w:sz w:val="16"/>
                <w:szCs w:val="16"/>
              </w:rPr>
              <w:t>Inzet/</w:t>
            </w:r>
            <w:r w:rsidR="000B79B3" w:rsidRPr="00C56929">
              <w:rPr>
                <w:rFonts w:ascii="Corbel" w:hAnsi="Corbel"/>
                <w:sz w:val="16"/>
                <w:szCs w:val="16"/>
              </w:rPr>
              <w:t xml:space="preserve"> gebruik van Derde en toelichting werkve</w:t>
            </w:r>
            <w:r w:rsidR="000B79B3">
              <w:rPr>
                <w:rFonts w:ascii="Corbel" w:hAnsi="Corbel"/>
                <w:sz w:val="16"/>
                <w:szCs w:val="16"/>
              </w:rPr>
              <w:t>rdeling (indien van toepassing).</w:t>
            </w:r>
          </w:p>
          <w:p w14:paraId="5504F1C7" w14:textId="77777777" w:rsidR="000B79B3" w:rsidRPr="00C56929" w:rsidRDefault="000B79B3" w:rsidP="005A4B79">
            <w:pPr>
              <w:numPr>
                <w:ilvl w:val="0"/>
                <w:numId w:val="17"/>
              </w:numPr>
              <w:spacing w:line="276" w:lineRule="auto"/>
              <w:ind w:left="243" w:hanging="142"/>
              <w:rPr>
                <w:rFonts w:ascii="Corbel" w:hAnsi="Corbel"/>
                <w:sz w:val="16"/>
                <w:szCs w:val="16"/>
              </w:rPr>
            </w:pPr>
            <w:r w:rsidRPr="00C56929">
              <w:rPr>
                <w:rFonts w:ascii="Corbel" w:hAnsi="Corbel"/>
                <w:sz w:val="16"/>
                <w:szCs w:val="16"/>
              </w:rPr>
              <w:t>Samenwerkingsverband (combinatie) en toelichting werkverdeling (indien van toepassing)</w:t>
            </w:r>
            <w:r>
              <w:rPr>
                <w:rFonts w:ascii="Corbel" w:hAnsi="Corbel"/>
                <w:sz w:val="16"/>
                <w:szCs w:val="16"/>
              </w:rPr>
              <w:t>.</w:t>
            </w:r>
          </w:p>
        </w:tc>
        <w:tc>
          <w:tcPr>
            <w:tcW w:w="2769" w:type="pct"/>
            <w:tcBorders>
              <w:top w:val="single" w:sz="2" w:space="0" w:color="auto"/>
              <w:right w:val="single" w:sz="4" w:space="0" w:color="auto"/>
            </w:tcBorders>
            <w:shd w:val="clear" w:color="auto" w:fill="auto"/>
          </w:tcPr>
          <w:p w14:paraId="39BC3217" w14:textId="77777777" w:rsidR="000B79B3" w:rsidRPr="00C56929" w:rsidRDefault="000B79B3" w:rsidP="00694DC8">
            <w:pPr>
              <w:spacing w:line="276" w:lineRule="auto"/>
              <w:rPr>
                <w:rFonts w:ascii="Corbel" w:hAnsi="Corbel"/>
                <w:sz w:val="16"/>
                <w:szCs w:val="16"/>
              </w:rPr>
            </w:pPr>
            <w:r w:rsidRPr="00C56929">
              <w:rPr>
                <w:rFonts w:ascii="Corbel" w:hAnsi="Corbel"/>
                <w:sz w:val="16"/>
                <w:szCs w:val="16"/>
              </w:rPr>
              <w:t xml:space="preserve">Rechtsgeldig ondertekenen en bijvoegen </w:t>
            </w:r>
          </w:p>
          <w:p w14:paraId="03DA6B2F" w14:textId="77777777" w:rsidR="000B79B3" w:rsidRPr="00C56929" w:rsidRDefault="000B79B3" w:rsidP="00694DC8">
            <w:pPr>
              <w:spacing w:line="276" w:lineRule="auto"/>
              <w:rPr>
                <w:rFonts w:ascii="Corbel" w:hAnsi="Corbel"/>
                <w:sz w:val="16"/>
                <w:szCs w:val="16"/>
              </w:rPr>
            </w:pPr>
            <w:r w:rsidRPr="00C56929">
              <w:rPr>
                <w:rFonts w:ascii="Corbel" w:hAnsi="Corbel"/>
                <w:sz w:val="16"/>
                <w:szCs w:val="16"/>
              </w:rPr>
              <w:t>(bij Samenwerkingsverband door penvoerder namens het Sa</w:t>
            </w:r>
            <w:r>
              <w:rPr>
                <w:rFonts w:ascii="Corbel" w:hAnsi="Corbel"/>
                <w:sz w:val="16"/>
                <w:szCs w:val="16"/>
              </w:rPr>
              <w:t>menwerkingsverband (combinatie))</w:t>
            </w:r>
          </w:p>
        </w:tc>
      </w:tr>
      <w:tr w:rsidR="000B79B3" w:rsidRPr="00C56929" w14:paraId="18DE53B8" w14:textId="77777777" w:rsidTr="000B79B3">
        <w:trPr>
          <w:cantSplit/>
          <w:trHeight w:val="1821"/>
          <w:jc w:val="center"/>
        </w:trPr>
        <w:tc>
          <w:tcPr>
            <w:tcW w:w="2231" w:type="pct"/>
            <w:shd w:val="clear" w:color="auto" w:fill="auto"/>
          </w:tcPr>
          <w:p w14:paraId="742C8CEB" w14:textId="77777777" w:rsidR="000B79B3" w:rsidRPr="00C76683" w:rsidRDefault="000B79B3" w:rsidP="00694DC8">
            <w:pPr>
              <w:spacing w:line="276" w:lineRule="auto"/>
              <w:rPr>
                <w:rFonts w:ascii="Corbel" w:hAnsi="Corbel"/>
                <w:sz w:val="16"/>
                <w:szCs w:val="16"/>
                <w:highlight w:val="yellow"/>
              </w:rPr>
            </w:pPr>
            <w:r w:rsidRPr="00C76683">
              <w:rPr>
                <w:rFonts w:ascii="Corbel" w:hAnsi="Corbel"/>
                <w:sz w:val="16"/>
                <w:szCs w:val="16"/>
              </w:rPr>
              <w:t>Eigen Verklaring</w:t>
            </w:r>
          </w:p>
        </w:tc>
        <w:tc>
          <w:tcPr>
            <w:tcW w:w="2769" w:type="pct"/>
            <w:shd w:val="clear" w:color="auto" w:fill="auto"/>
          </w:tcPr>
          <w:p w14:paraId="6C270017" w14:textId="6BF5D7C3" w:rsidR="000B79B3" w:rsidRDefault="000B79B3" w:rsidP="00694DC8">
            <w:pPr>
              <w:spacing w:line="276" w:lineRule="auto"/>
              <w:rPr>
                <w:rFonts w:ascii="Corbel" w:hAnsi="Corbel"/>
                <w:sz w:val="16"/>
                <w:szCs w:val="16"/>
              </w:rPr>
            </w:pPr>
            <w:r w:rsidRPr="00C56929">
              <w:rPr>
                <w:rFonts w:ascii="Corbel" w:hAnsi="Corbel"/>
                <w:sz w:val="16"/>
                <w:szCs w:val="16"/>
              </w:rPr>
              <w:t>Bijlage</w:t>
            </w:r>
            <w:r w:rsidR="00C76683">
              <w:rPr>
                <w:rFonts w:ascii="Corbel" w:hAnsi="Corbel"/>
                <w:sz w:val="16"/>
                <w:szCs w:val="16"/>
              </w:rPr>
              <w:t xml:space="preserve"> 2</w:t>
            </w:r>
            <w:r w:rsidRPr="00C56929">
              <w:rPr>
                <w:rFonts w:ascii="Corbel" w:hAnsi="Corbel"/>
                <w:sz w:val="16"/>
                <w:szCs w:val="16"/>
              </w:rPr>
              <w:t xml:space="preserve">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 xml:space="preserve">invullen, </w:t>
            </w:r>
            <w:r>
              <w:rPr>
                <w:rFonts w:ascii="Corbel" w:hAnsi="Corbel"/>
                <w:sz w:val="16"/>
                <w:szCs w:val="16"/>
              </w:rPr>
              <w:t xml:space="preserve">eventueel </w:t>
            </w:r>
            <w:r w:rsidRPr="00C56929">
              <w:rPr>
                <w:rFonts w:ascii="Corbel" w:hAnsi="Corbel"/>
                <w:sz w:val="16"/>
                <w:szCs w:val="16"/>
              </w:rPr>
              <w:t>rechtsgeldig ondertekenen en bijvoegen.</w:t>
            </w:r>
            <w:r>
              <w:rPr>
                <w:rStyle w:val="Voetnootmarkering"/>
                <w:rFonts w:ascii="Corbel" w:hAnsi="Corbel"/>
                <w:sz w:val="16"/>
                <w:szCs w:val="16"/>
              </w:rPr>
              <w:footnoteReference w:id="4"/>
            </w:r>
            <w:r w:rsidRPr="00C56929">
              <w:rPr>
                <w:rFonts w:ascii="Corbel" w:hAnsi="Corbel"/>
                <w:sz w:val="16"/>
                <w:szCs w:val="16"/>
              </w:rPr>
              <w:t xml:space="preserve"> </w:t>
            </w:r>
          </w:p>
          <w:p w14:paraId="2F3B61C6" w14:textId="77777777" w:rsidR="000B79B3" w:rsidRDefault="000B79B3" w:rsidP="00694DC8">
            <w:pPr>
              <w:spacing w:line="276" w:lineRule="auto"/>
              <w:rPr>
                <w:rFonts w:ascii="Corbel" w:hAnsi="Corbel"/>
                <w:sz w:val="16"/>
                <w:szCs w:val="16"/>
              </w:rPr>
            </w:pPr>
          </w:p>
          <w:p w14:paraId="1422C6AB" w14:textId="77777777" w:rsidR="000B79B3" w:rsidRPr="00C56929" w:rsidRDefault="000B79B3" w:rsidP="00050FA5">
            <w:pPr>
              <w:spacing w:line="276" w:lineRule="auto"/>
              <w:rPr>
                <w:rFonts w:ascii="Corbel" w:hAnsi="Corbel"/>
                <w:sz w:val="16"/>
                <w:szCs w:val="16"/>
              </w:rPr>
            </w:pPr>
            <w:r w:rsidRPr="00C56929">
              <w:rPr>
                <w:rFonts w:ascii="Corbel" w:hAnsi="Corbel"/>
                <w:sz w:val="16"/>
                <w:szCs w:val="16"/>
                <w:u w:val="single"/>
              </w:rPr>
              <w:t>Let op</w:t>
            </w:r>
            <w:r w:rsidRPr="00C56929">
              <w:rPr>
                <w:rFonts w:ascii="Corbel" w:hAnsi="Corbel"/>
                <w:sz w:val="16"/>
                <w:szCs w:val="16"/>
              </w:rPr>
              <w:t xml:space="preserve">: door iedere deelnemer aan het Samenwerkingsverband (combinatie) dient </w:t>
            </w:r>
            <w:r w:rsidRPr="00C56929">
              <w:rPr>
                <w:rFonts w:ascii="Corbel" w:hAnsi="Corbel"/>
                <w:b/>
                <w:sz w:val="16"/>
                <w:szCs w:val="16"/>
              </w:rPr>
              <w:t xml:space="preserve">separaat </w:t>
            </w:r>
            <w:r>
              <w:rPr>
                <w:rFonts w:ascii="Corbel" w:hAnsi="Corbel"/>
                <w:szCs w:val="18"/>
              </w:rPr>
              <w:t>het</w:t>
            </w:r>
            <w:r w:rsidRPr="00785459">
              <w:rPr>
                <w:rFonts w:ascii="Corbel" w:hAnsi="Corbel"/>
                <w:szCs w:val="18"/>
              </w:rPr>
              <w:t xml:space="preserve"> </w:t>
            </w:r>
            <w:r>
              <w:rPr>
                <w:rFonts w:ascii="Corbel" w:hAnsi="Corbel"/>
                <w:b/>
                <w:szCs w:val="18"/>
              </w:rPr>
              <w:t>Uniform Europees Aanbestedingsdocument</w:t>
            </w:r>
            <w:r w:rsidRPr="00785459">
              <w:rPr>
                <w:rFonts w:ascii="Corbel" w:hAnsi="Corbel"/>
                <w:szCs w:val="18"/>
              </w:rPr>
              <w:t xml:space="preserve"> </w:t>
            </w:r>
            <w:r w:rsidRPr="00C56929">
              <w:rPr>
                <w:rFonts w:ascii="Corbel" w:hAnsi="Corbel"/>
                <w:sz w:val="16"/>
                <w:szCs w:val="16"/>
              </w:rPr>
              <w:t>te worden</w:t>
            </w:r>
            <w:r w:rsidRPr="00C56929">
              <w:rPr>
                <w:rFonts w:ascii="Corbel" w:hAnsi="Corbel"/>
                <w:b/>
                <w:sz w:val="16"/>
                <w:szCs w:val="16"/>
              </w:rPr>
              <w:t xml:space="preserve"> </w:t>
            </w:r>
            <w:r w:rsidRPr="00C56929">
              <w:rPr>
                <w:rFonts w:ascii="Corbel" w:hAnsi="Corbel"/>
                <w:sz w:val="16"/>
                <w:szCs w:val="16"/>
              </w:rPr>
              <w:t>ingediend.</w:t>
            </w:r>
          </w:p>
        </w:tc>
      </w:tr>
      <w:tr w:rsidR="000B79B3" w:rsidRPr="00C56929" w14:paraId="0C2C411C" w14:textId="77777777" w:rsidTr="000B79B3">
        <w:trPr>
          <w:cantSplit/>
          <w:trHeight w:val="775"/>
          <w:jc w:val="center"/>
        </w:trPr>
        <w:tc>
          <w:tcPr>
            <w:tcW w:w="2231" w:type="pct"/>
            <w:shd w:val="clear" w:color="auto" w:fill="auto"/>
          </w:tcPr>
          <w:p w14:paraId="243E8885" w14:textId="4C8F6609" w:rsidR="000B79B3" w:rsidRPr="00C56929" w:rsidRDefault="000B79B3" w:rsidP="00694DC8">
            <w:pPr>
              <w:spacing w:line="276" w:lineRule="auto"/>
              <w:rPr>
                <w:rFonts w:ascii="Corbel" w:hAnsi="Corbel"/>
                <w:sz w:val="16"/>
                <w:szCs w:val="16"/>
              </w:rPr>
            </w:pPr>
            <w:r w:rsidRPr="000B79B3">
              <w:rPr>
                <w:rFonts w:ascii="Corbel" w:hAnsi="Corbel"/>
                <w:sz w:val="16"/>
                <w:szCs w:val="16"/>
              </w:rPr>
              <w:t>Uittreksel inschrijving nationale handelsregister</w:t>
            </w:r>
          </w:p>
        </w:tc>
        <w:tc>
          <w:tcPr>
            <w:tcW w:w="2769" w:type="pct"/>
            <w:shd w:val="clear" w:color="auto" w:fill="auto"/>
          </w:tcPr>
          <w:p w14:paraId="0E082585" w14:textId="77777777" w:rsidR="000B79B3" w:rsidRPr="000B79B3" w:rsidRDefault="000B79B3" w:rsidP="00AB6021">
            <w:pPr>
              <w:spacing w:line="276" w:lineRule="auto"/>
              <w:rPr>
                <w:rFonts w:ascii="Corbel" w:hAnsi="Corbel"/>
                <w:sz w:val="16"/>
                <w:szCs w:val="16"/>
              </w:rPr>
            </w:pPr>
            <w:r w:rsidRPr="000B79B3">
              <w:rPr>
                <w:rFonts w:ascii="Corbel" w:hAnsi="Corbel"/>
                <w:sz w:val="16"/>
                <w:szCs w:val="16"/>
              </w:rPr>
              <w:t xml:space="preserve">Bijvoegen, niet ouder dan 6 maanden. </w:t>
            </w:r>
          </w:p>
          <w:p w14:paraId="69941291" w14:textId="77777777" w:rsidR="000B79B3" w:rsidRPr="000B79B3" w:rsidRDefault="000B79B3" w:rsidP="00AB6021">
            <w:pPr>
              <w:spacing w:line="276" w:lineRule="auto"/>
              <w:rPr>
                <w:rFonts w:ascii="Corbel" w:hAnsi="Corbel"/>
                <w:sz w:val="16"/>
                <w:szCs w:val="16"/>
              </w:rPr>
            </w:pPr>
          </w:p>
          <w:p w14:paraId="709927CE" w14:textId="77777777" w:rsidR="000B79B3" w:rsidRPr="00C56929" w:rsidRDefault="000B79B3" w:rsidP="00694DC8">
            <w:pPr>
              <w:spacing w:line="276" w:lineRule="auto"/>
              <w:rPr>
                <w:rFonts w:ascii="Corbel" w:hAnsi="Corbel"/>
                <w:sz w:val="16"/>
                <w:szCs w:val="16"/>
              </w:rPr>
            </w:pPr>
            <w:r w:rsidRPr="000B79B3">
              <w:rPr>
                <w:rFonts w:ascii="Corbel" w:hAnsi="Corbel"/>
                <w:sz w:val="16"/>
                <w:szCs w:val="16"/>
                <w:u w:val="single"/>
              </w:rPr>
              <w:t>Let op:</w:t>
            </w:r>
            <w:r w:rsidRPr="000B79B3">
              <w:rPr>
                <w:rFonts w:ascii="Corbel" w:hAnsi="Corbel"/>
                <w:sz w:val="16"/>
                <w:szCs w:val="16"/>
              </w:rPr>
              <w:t xml:space="preserve"> door iedere deelnemer aan het Samenwerkingsverband (combinatie) dient dit </w:t>
            </w:r>
            <w:r w:rsidRPr="000B79B3">
              <w:rPr>
                <w:rFonts w:ascii="Corbel" w:hAnsi="Corbel"/>
                <w:b/>
                <w:sz w:val="16"/>
                <w:szCs w:val="16"/>
              </w:rPr>
              <w:t xml:space="preserve">separaat </w:t>
            </w:r>
            <w:r w:rsidRPr="000B79B3">
              <w:rPr>
                <w:rFonts w:ascii="Corbel" w:hAnsi="Corbel"/>
                <w:sz w:val="16"/>
                <w:szCs w:val="16"/>
              </w:rPr>
              <w:t>te worden ingediend.</w:t>
            </w:r>
          </w:p>
        </w:tc>
      </w:tr>
      <w:tr w:rsidR="000B79B3" w:rsidRPr="00C56929" w14:paraId="49750507" w14:textId="77777777" w:rsidTr="000B79B3">
        <w:trPr>
          <w:cantSplit/>
          <w:trHeight w:val="541"/>
          <w:jc w:val="center"/>
        </w:trPr>
        <w:tc>
          <w:tcPr>
            <w:tcW w:w="2231" w:type="pct"/>
            <w:shd w:val="clear" w:color="auto" w:fill="auto"/>
          </w:tcPr>
          <w:p w14:paraId="18CA8D11" w14:textId="77777777" w:rsidR="000B79B3" w:rsidRPr="00C56929" w:rsidRDefault="000B79B3"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769" w:type="pct"/>
            <w:shd w:val="clear" w:color="auto" w:fill="auto"/>
          </w:tcPr>
          <w:p w14:paraId="2D927A00" w14:textId="7E2BD846" w:rsidR="000B79B3" w:rsidRPr="00C56929" w:rsidRDefault="000B79B3"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sidR="00C72110">
              <w:rPr>
                <w:rFonts w:ascii="Corbel" w:hAnsi="Corbel" w:cs="Calibri"/>
                <w:bCs/>
                <w:color w:val="000000"/>
                <w:spacing w:val="0"/>
                <w:sz w:val="16"/>
                <w:szCs w:val="16"/>
              </w:rPr>
              <w:t>4</w:t>
            </w:r>
            <w:r w:rsidR="00272B64">
              <w:rPr>
                <w:rFonts w:ascii="Corbel" w:hAnsi="Corbel" w:cs="Calibri"/>
                <w:bCs/>
                <w:color w:val="000000"/>
                <w:spacing w:val="0"/>
                <w:sz w:val="16"/>
                <w:szCs w:val="16"/>
              </w:rPr>
              <w:t xml:space="preserve">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r>
      <w:tr w:rsidR="000B79B3" w:rsidRPr="00C56929" w14:paraId="0B610357" w14:textId="77777777" w:rsidTr="000B79B3">
        <w:trPr>
          <w:cantSplit/>
          <w:trHeight w:val="195"/>
          <w:jc w:val="center"/>
        </w:trPr>
        <w:tc>
          <w:tcPr>
            <w:tcW w:w="2231" w:type="pct"/>
            <w:shd w:val="clear" w:color="auto" w:fill="000000" w:themeFill="text1"/>
            <w:vAlign w:val="center"/>
          </w:tcPr>
          <w:p w14:paraId="294EB283" w14:textId="77777777" w:rsidR="000B79B3" w:rsidRPr="00C56929" w:rsidRDefault="000B79B3"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769" w:type="pct"/>
            <w:shd w:val="clear" w:color="auto" w:fill="000000" w:themeFill="text1"/>
            <w:vAlign w:val="center"/>
          </w:tcPr>
          <w:p w14:paraId="4B2324AE" w14:textId="77777777" w:rsidR="000B79B3" w:rsidRPr="00C56929" w:rsidRDefault="000B79B3"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914686" w:rsidRPr="00C56929" w14:paraId="53768548" w14:textId="77777777" w:rsidTr="000B79B3">
        <w:trPr>
          <w:cantSplit/>
          <w:trHeight w:val="307"/>
          <w:jc w:val="center"/>
        </w:trPr>
        <w:tc>
          <w:tcPr>
            <w:tcW w:w="2231" w:type="pct"/>
            <w:shd w:val="clear" w:color="auto" w:fill="auto"/>
            <w:vAlign w:val="center"/>
          </w:tcPr>
          <w:p w14:paraId="4139E78E" w14:textId="6B84DBBD" w:rsidR="00914686" w:rsidRPr="00C56929" w:rsidRDefault="00914686" w:rsidP="00694DC8">
            <w:pPr>
              <w:spacing w:line="276" w:lineRule="auto"/>
              <w:rPr>
                <w:rFonts w:ascii="Corbel" w:hAnsi="Corbel"/>
                <w:sz w:val="16"/>
                <w:szCs w:val="16"/>
              </w:rPr>
            </w:pPr>
            <w:r>
              <w:rPr>
                <w:rFonts w:ascii="Corbel" w:hAnsi="Corbel"/>
                <w:sz w:val="16"/>
                <w:szCs w:val="16"/>
              </w:rPr>
              <w:t>Kwaliteit</w:t>
            </w:r>
          </w:p>
        </w:tc>
        <w:tc>
          <w:tcPr>
            <w:tcW w:w="2769" w:type="pct"/>
            <w:shd w:val="clear" w:color="auto" w:fill="auto"/>
          </w:tcPr>
          <w:p w14:paraId="6574F8B8" w14:textId="480DFD82" w:rsidR="00914686" w:rsidRPr="00C56929" w:rsidRDefault="00914686" w:rsidP="00694DC8">
            <w:pPr>
              <w:spacing w:line="276" w:lineRule="auto"/>
              <w:rPr>
                <w:rFonts w:ascii="Corbel" w:hAnsi="Corbel"/>
                <w:sz w:val="16"/>
                <w:szCs w:val="16"/>
              </w:rPr>
            </w:pPr>
            <w:r>
              <w:rPr>
                <w:rFonts w:ascii="Corbel" w:hAnsi="Corbel"/>
                <w:sz w:val="16"/>
                <w:szCs w:val="16"/>
              </w:rPr>
              <w:t xml:space="preserve">Onderdeel K1 t/m </w:t>
            </w:r>
            <w:r w:rsidR="002C6325">
              <w:rPr>
                <w:rFonts w:ascii="Corbel" w:hAnsi="Corbel"/>
                <w:sz w:val="16"/>
                <w:szCs w:val="16"/>
              </w:rPr>
              <w:t>K3</w:t>
            </w:r>
          </w:p>
        </w:tc>
      </w:tr>
      <w:tr w:rsidR="00914686" w:rsidRPr="00C56929" w14:paraId="39C60CA4" w14:textId="77777777" w:rsidTr="000B79B3">
        <w:trPr>
          <w:cantSplit/>
          <w:trHeight w:val="307"/>
          <w:jc w:val="center"/>
        </w:trPr>
        <w:tc>
          <w:tcPr>
            <w:tcW w:w="2231" w:type="pct"/>
            <w:shd w:val="clear" w:color="auto" w:fill="auto"/>
            <w:vAlign w:val="center"/>
          </w:tcPr>
          <w:p w14:paraId="04E3FE37" w14:textId="794712C1" w:rsidR="00914686" w:rsidRPr="00C56929" w:rsidRDefault="00914686" w:rsidP="00694DC8">
            <w:pPr>
              <w:spacing w:line="276" w:lineRule="auto"/>
              <w:rPr>
                <w:rFonts w:ascii="Corbel" w:hAnsi="Corbel"/>
                <w:sz w:val="16"/>
                <w:szCs w:val="16"/>
              </w:rPr>
            </w:pPr>
            <w:r>
              <w:rPr>
                <w:rFonts w:ascii="Corbel" w:hAnsi="Corbel"/>
                <w:sz w:val="16"/>
                <w:szCs w:val="16"/>
              </w:rPr>
              <w:t>Prijs</w:t>
            </w:r>
          </w:p>
        </w:tc>
        <w:tc>
          <w:tcPr>
            <w:tcW w:w="2769" w:type="pct"/>
            <w:shd w:val="clear" w:color="auto" w:fill="auto"/>
          </w:tcPr>
          <w:p w14:paraId="399C3C67" w14:textId="3E242672" w:rsidR="00914686" w:rsidRPr="00C56929" w:rsidRDefault="00914686" w:rsidP="00694DC8">
            <w:pPr>
              <w:spacing w:line="276" w:lineRule="auto"/>
              <w:rPr>
                <w:rFonts w:ascii="Corbel" w:hAnsi="Corbel"/>
                <w:sz w:val="16"/>
                <w:szCs w:val="16"/>
              </w:rPr>
            </w:pPr>
            <w:r>
              <w:rPr>
                <w:rFonts w:ascii="Corbel" w:hAnsi="Corbel"/>
                <w:sz w:val="16"/>
                <w:szCs w:val="16"/>
              </w:rPr>
              <w:t xml:space="preserve">Bijlage </w:t>
            </w:r>
            <w:r w:rsidR="00C72110">
              <w:rPr>
                <w:rFonts w:ascii="Corbel" w:hAnsi="Corbel"/>
                <w:sz w:val="16"/>
                <w:szCs w:val="16"/>
              </w:rPr>
              <w:t>3</w:t>
            </w:r>
            <w:r>
              <w:rPr>
                <w:rFonts w:ascii="Corbel" w:hAnsi="Corbel"/>
                <w:sz w:val="16"/>
                <w:szCs w:val="16"/>
              </w:rPr>
              <w:t xml:space="preserve"> Prijsinvulformulier vol</w:t>
            </w:r>
            <w:r w:rsidR="008E540E">
              <w:rPr>
                <w:rFonts w:ascii="Corbel" w:hAnsi="Corbel"/>
                <w:sz w:val="16"/>
                <w:szCs w:val="16"/>
              </w:rPr>
              <w:t>ledig invullen</w:t>
            </w:r>
            <w:r w:rsidR="00EB1D9C">
              <w:rPr>
                <w:rFonts w:ascii="Corbel" w:hAnsi="Corbel"/>
                <w:sz w:val="16"/>
                <w:szCs w:val="16"/>
              </w:rPr>
              <w:t>, ondertekenen</w:t>
            </w:r>
            <w:r w:rsidR="008E540E">
              <w:rPr>
                <w:rFonts w:ascii="Corbel" w:hAnsi="Corbel"/>
                <w:sz w:val="16"/>
                <w:szCs w:val="16"/>
              </w:rPr>
              <w:t xml:space="preserve"> en indienen</w:t>
            </w:r>
          </w:p>
        </w:tc>
      </w:tr>
    </w:tbl>
    <w:p w14:paraId="6415BCC9" w14:textId="7596D51E" w:rsidR="008D613A" w:rsidRPr="00F801A9" w:rsidRDefault="008D613A" w:rsidP="00197581">
      <w:pPr>
        <w:rPr>
          <w:rFonts w:ascii="Corbel" w:hAnsi="Corbel"/>
          <w:szCs w:val="18"/>
        </w:rPr>
      </w:pPr>
    </w:p>
    <w:sectPr w:rsidR="008D613A" w:rsidRPr="00F801A9" w:rsidSect="00132AE8">
      <w:headerReference w:type="even" r:id="rId22"/>
      <w:headerReference w:type="default" r:id="rId23"/>
      <w:footerReference w:type="default" r:id="rId24"/>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390CD" w14:textId="77777777" w:rsidR="00602584" w:rsidRDefault="00602584">
      <w:r>
        <w:separator/>
      </w:r>
    </w:p>
    <w:p w14:paraId="3946E576" w14:textId="77777777" w:rsidR="00602584" w:rsidRDefault="00602584"/>
    <w:p w14:paraId="6FDDA34D" w14:textId="77777777" w:rsidR="00602584" w:rsidRDefault="00602584" w:rsidP="001A6D9C"/>
  </w:endnote>
  <w:endnote w:type="continuationSeparator" w:id="0">
    <w:p w14:paraId="27D34FC1" w14:textId="77777777" w:rsidR="00602584" w:rsidRDefault="00602584">
      <w:r>
        <w:continuationSeparator/>
      </w:r>
    </w:p>
    <w:p w14:paraId="70A77760" w14:textId="77777777" w:rsidR="00602584" w:rsidRDefault="00602584"/>
    <w:p w14:paraId="639B9D07" w14:textId="77777777" w:rsidR="00602584" w:rsidRDefault="00602584" w:rsidP="001A6D9C"/>
  </w:endnote>
  <w:endnote w:type="continuationNotice" w:id="1">
    <w:p w14:paraId="3BCD83FB" w14:textId="77777777" w:rsidR="00602584" w:rsidRDefault="006025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Helvetica">
    <w:panose1 w:val="020B0604020202020204"/>
    <w:charset w:val="00"/>
    <w:family w:val="swiss"/>
    <w:pitch w:val="variable"/>
    <w:sig w:usb0="00000003" w:usb1="00000000" w:usb2="00000000" w:usb3="00000000" w:csb0="00000001" w:csb1="00000000"/>
  </w:font>
  <w:font w:name="DejaVu Sans">
    <w:altName w:val="Arial"/>
    <w:panose1 w:val="00000000000000000000"/>
    <w:charset w:val="00"/>
    <w:family w:val="roman"/>
    <w:notTrueType/>
    <w:pitch w:val="default"/>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C88" w14:textId="77777777" w:rsidR="00C47123" w:rsidRDefault="00C4712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02" w14:textId="77777777" w:rsidR="00C47123" w:rsidRDefault="00C47123"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88E23" w14:textId="77777777" w:rsidR="00602584" w:rsidRDefault="00602584" w:rsidP="001A6D9C">
      <w:r>
        <w:separator/>
      </w:r>
    </w:p>
  </w:footnote>
  <w:footnote w:type="continuationSeparator" w:id="0">
    <w:p w14:paraId="3D68345C" w14:textId="77777777" w:rsidR="00602584" w:rsidRDefault="00602584">
      <w:r>
        <w:continuationSeparator/>
      </w:r>
    </w:p>
    <w:p w14:paraId="61AD799F" w14:textId="77777777" w:rsidR="00602584" w:rsidRDefault="00602584"/>
    <w:p w14:paraId="571FBE8C" w14:textId="77777777" w:rsidR="00602584" w:rsidRDefault="00602584" w:rsidP="001A6D9C"/>
  </w:footnote>
  <w:footnote w:type="continuationNotice" w:id="1">
    <w:p w14:paraId="18353302" w14:textId="77777777" w:rsidR="00602584" w:rsidRDefault="00602584">
      <w:pPr>
        <w:spacing w:line="240" w:lineRule="auto"/>
      </w:pPr>
    </w:p>
  </w:footnote>
  <w:footnote w:id="2">
    <w:p w14:paraId="745A5C08" w14:textId="77777777" w:rsidR="00C47123" w:rsidRPr="000342F3" w:rsidRDefault="00C47123">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549BE814" w14:textId="77777777" w:rsidR="00C47123" w:rsidRDefault="00C47123"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40FCF7A9" w14:textId="77777777" w:rsidR="000B79B3" w:rsidRPr="000342F3" w:rsidRDefault="000B79B3">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EA4BE" w14:textId="77777777" w:rsidR="00C47123" w:rsidRDefault="00C47123" w:rsidP="00CF4485">
    <w:pPr>
      <w:pStyle w:val="Koptekst"/>
      <w:pBdr>
        <w:bottom w:val="single" w:sz="4" w:space="0" w:color="auto"/>
      </w:pBdr>
      <w:tabs>
        <w:tab w:val="clear" w:pos="4536"/>
        <w:tab w:val="clear" w:pos="9072"/>
      </w:tabs>
      <w:rPr>
        <w:rFonts w:ascii="Corbel" w:hAnsi="Corbel"/>
      </w:rPr>
    </w:pPr>
    <w:r w:rsidRPr="00C5696A">
      <w:rPr>
        <w:rFonts w:ascii="Corbel" w:hAnsi="Corbel"/>
        <w:sz w:val="18"/>
        <w:szCs w:val="18"/>
      </w:rPr>
      <w:t>A</w:t>
    </w:r>
    <w:r>
      <w:rPr>
        <w:rFonts w:ascii="Corbel" w:hAnsi="Corbel"/>
        <w:sz w:val="18"/>
        <w:szCs w:val="18"/>
      </w:rPr>
      <w:t>anbestedingsleidraad Beheer Management Systeem voor civieltechnische assets</w:t>
    </w:r>
    <w:r w:rsidRPr="00C5696A">
      <w:rPr>
        <w:rFonts w:ascii="Corbel" w:hAnsi="Corbel"/>
      </w:rPr>
      <w:tab/>
    </w:r>
  </w:p>
  <w:p w14:paraId="77183F8B" w14:textId="6C611063" w:rsidR="00C47123" w:rsidRPr="00CF4485" w:rsidRDefault="00C47123"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290" w14:textId="77777777" w:rsidR="00C47123" w:rsidRPr="00C5696A" w:rsidRDefault="00C47123"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C47123" w:rsidRPr="00C5696A" w:rsidRDefault="00C47123"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6CFE" w14:textId="46F32EF6" w:rsidR="00C47123" w:rsidRDefault="00C47123" w:rsidP="005E5990">
    <w:pPr>
      <w:pStyle w:val="Koptekst"/>
      <w:pBdr>
        <w:bottom w:val="single" w:sz="4" w:space="0" w:color="auto"/>
      </w:pBdr>
      <w:tabs>
        <w:tab w:val="clear" w:pos="4536"/>
        <w:tab w:val="clear" w:pos="9072"/>
      </w:tabs>
      <w:rPr>
        <w:rFonts w:ascii="Corbel" w:hAnsi="Corbel"/>
      </w:rPr>
    </w:pPr>
    <w:r w:rsidRPr="00C5696A">
      <w:rPr>
        <w:rFonts w:ascii="Corbel" w:hAnsi="Corbel"/>
        <w:sz w:val="18"/>
        <w:szCs w:val="18"/>
      </w:rPr>
      <w:t>A</w:t>
    </w:r>
    <w:r>
      <w:rPr>
        <w:rFonts w:ascii="Corbel" w:hAnsi="Corbel"/>
        <w:sz w:val="18"/>
        <w:szCs w:val="18"/>
      </w:rPr>
      <w:t>anbestedingsleidraad</w:t>
    </w:r>
    <w:r w:rsidR="001D7FE7" w:rsidRPr="001D7FE7">
      <w:t xml:space="preserve"> VRI Data Analyse Tool</w:t>
    </w:r>
    <w:r w:rsidRPr="00C5696A">
      <w:rPr>
        <w:rFonts w:ascii="Corbel" w:hAnsi="Corbel"/>
      </w:rPr>
      <w:tab/>
    </w:r>
  </w:p>
  <w:p w14:paraId="56671A37" w14:textId="674530AD" w:rsidR="00C47123" w:rsidRPr="005E5990" w:rsidRDefault="00C47123" w:rsidP="005E5990">
    <w:pPr>
      <w:pStyle w:val="Koptekst"/>
      <w:pBdr>
        <w:bottom w:val="single" w:sz="4" w:space="0" w:color="auto"/>
      </w:pBdr>
      <w:tabs>
        <w:tab w:val="clear" w:pos="4536"/>
        <w:tab w:val="clear" w:pos="9072"/>
      </w:tabs>
      <w:rPr>
        <w:rFonts w:ascii="Corbel" w:hAnsi="Corbel"/>
        <w:sz w:val="2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Utrecht</w:t>
    </w:r>
    <w:r w:rsidRPr="00C5696A">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D8118" w14:textId="70D06A5F" w:rsidR="00C47123" w:rsidRDefault="00C47123" w:rsidP="005E5990">
    <w:pPr>
      <w:pStyle w:val="Koptekst"/>
    </w:pPr>
    <w:r>
      <w:t xml:space="preserve">Aanbestedingsleidraad </w:t>
    </w:r>
    <w:r w:rsidR="00DC355E" w:rsidRPr="001D7FE7">
      <w:t>VRI Data Analyse Tool</w:t>
    </w:r>
  </w:p>
  <w:p w14:paraId="0978860F" w14:textId="0062CE03" w:rsidR="00C47123" w:rsidRPr="005E5990" w:rsidRDefault="00C47123" w:rsidP="005E5990">
    <w:pPr>
      <w:pStyle w:val="Koptekst"/>
    </w:pPr>
    <w:r>
      <w:t>Provincie 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A3D06E6"/>
    <w:multiLevelType w:val="hybridMultilevel"/>
    <w:tmpl w:val="B0427F3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8" w15:restartNumberingAfterBreak="0">
    <w:nsid w:val="0A7C6E4E"/>
    <w:multiLevelType w:val="hybridMultilevel"/>
    <w:tmpl w:val="E004A464"/>
    <w:lvl w:ilvl="0" w:tplc="5D4A711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0"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9E44663"/>
    <w:multiLevelType w:val="hybridMultilevel"/>
    <w:tmpl w:val="A104BEAA"/>
    <w:lvl w:ilvl="0" w:tplc="BD7CD838">
      <w:start w:val="1"/>
      <w:numFmt w:val="bullet"/>
      <w:lvlText w:val=""/>
      <w:lvlJc w:val="left"/>
      <w:pPr>
        <w:ind w:left="1068" w:hanging="360"/>
      </w:pPr>
      <w:rPr>
        <w:rFonts w:ascii="Symbol" w:hAnsi="Symbol" w:hint="default"/>
        <w:b w:val="0"/>
        <w:color w:val="auto"/>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6"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7"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8" w15:restartNumberingAfterBreak="0">
    <w:nsid w:val="30E16DE4"/>
    <w:multiLevelType w:val="hybridMultilevel"/>
    <w:tmpl w:val="B9C4216A"/>
    <w:lvl w:ilvl="0" w:tplc="4D201E32">
      <w:start w:val="10"/>
      <w:numFmt w:val="bullet"/>
      <w:lvlText w:val="-"/>
      <w:lvlJc w:val="left"/>
      <w:pPr>
        <w:ind w:left="720" w:hanging="360"/>
      </w:pPr>
      <w:rPr>
        <w:rFonts w:ascii="Calibri" w:eastAsiaTheme="minorHAnsi" w:hAnsi="Calibri" w:cs="Calibri"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11E0B36"/>
    <w:multiLevelType w:val="hybridMultilevel"/>
    <w:tmpl w:val="7FB4B6FE"/>
    <w:lvl w:ilvl="0" w:tplc="5D4A711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1"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7"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8"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6B9E6723"/>
    <w:multiLevelType w:val="hybridMultilevel"/>
    <w:tmpl w:val="ED22BD56"/>
    <w:lvl w:ilvl="0" w:tplc="5D4A711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2"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7CBF1149"/>
    <w:multiLevelType w:val="hybridMultilevel"/>
    <w:tmpl w:val="64BAD32E"/>
    <w:lvl w:ilvl="0" w:tplc="D17C437A">
      <w:start w:val="1"/>
      <w:numFmt w:val="bullet"/>
      <w:lvlText w:val=""/>
      <w:lvlJc w:val="left"/>
      <w:pPr>
        <w:ind w:left="720" w:hanging="360"/>
      </w:pPr>
      <w:rPr>
        <w:rFonts w:ascii="Symbol" w:hAnsi="Symbol" w:hint="default"/>
      </w:rPr>
    </w:lvl>
    <w:lvl w:ilvl="1" w:tplc="38CEAF9E">
      <w:numFmt w:val="bullet"/>
      <w:lvlText w:val="-"/>
      <w:lvlJc w:val="left"/>
      <w:pPr>
        <w:ind w:left="1790" w:hanging="710"/>
      </w:pPr>
      <w:rPr>
        <w:rFonts w:ascii="Corbel" w:eastAsia="Times New Roman" w:hAnsi="Corbel"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7"/>
  </w:num>
  <w:num w:numId="4">
    <w:abstractNumId w:val="27"/>
  </w:num>
  <w:num w:numId="5">
    <w:abstractNumId w:val="5"/>
  </w:num>
  <w:num w:numId="6">
    <w:abstractNumId w:val="16"/>
  </w:num>
  <w:num w:numId="7">
    <w:abstractNumId w:val="31"/>
  </w:num>
  <w:num w:numId="8">
    <w:abstractNumId w:val="1"/>
  </w:num>
  <w:num w:numId="9">
    <w:abstractNumId w:val="0"/>
  </w:num>
  <w:num w:numId="10">
    <w:abstractNumId w:val="3"/>
  </w:num>
  <w:num w:numId="11">
    <w:abstractNumId w:val="12"/>
  </w:num>
  <w:num w:numId="12">
    <w:abstractNumId w:val="17"/>
  </w:num>
  <w:num w:numId="13">
    <w:abstractNumId w:val="10"/>
  </w:num>
  <w:num w:numId="14">
    <w:abstractNumId w:val="35"/>
  </w:num>
  <w:num w:numId="15">
    <w:abstractNumId w:val="29"/>
  </w:num>
  <w:num w:numId="16">
    <w:abstractNumId w:val="24"/>
  </w:num>
  <w:num w:numId="17">
    <w:abstractNumId w:val="1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7"/>
  </w:num>
  <w:num w:numId="21">
    <w:abstractNumId w:val="34"/>
  </w:num>
  <w:num w:numId="22">
    <w:abstractNumId w:val="9"/>
  </w:num>
  <w:num w:numId="23">
    <w:abstractNumId w:val="21"/>
  </w:num>
  <w:num w:numId="24">
    <w:abstractNumId w:val="28"/>
  </w:num>
  <w:num w:numId="25">
    <w:abstractNumId w:val="15"/>
  </w:num>
  <w:num w:numId="26">
    <w:abstractNumId w:val="32"/>
  </w:num>
  <w:num w:numId="27">
    <w:abstractNumId w:val="22"/>
  </w:num>
  <w:num w:numId="28">
    <w:abstractNumId w:val="23"/>
  </w:num>
  <w:num w:numId="29">
    <w:abstractNumId w:val="26"/>
  </w:num>
  <w:num w:numId="30">
    <w:abstractNumId w:val="33"/>
  </w:num>
  <w:num w:numId="31">
    <w:abstractNumId w:val="25"/>
  </w:num>
  <w:num w:numId="32">
    <w:abstractNumId w:val="14"/>
  </w:num>
  <w:num w:numId="33">
    <w:abstractNumId w:val="6"/>
  </w:num>
  <w:num w:numId="34">
    <w:abstractNumId w:val="19"/>
  </w:num>
  <w:num w:numId="35">
    <w:abstractNumId w:val="18"/>
  </w:num>
  <w:num w:numId="36">
    <w:abstractNumId w:val="8"/>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BAB"/>
    <w:rsid w:val="000021B6"/>
    <w:rsid w:val="00002391"/>
    <w:rsid w:val="00003AD4"/>
    <w:rsid w:val="000045D1"/>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17773"/>
    <w:rsid w:val="000211FC"/>
    <w:rsid w:val="00021453"/>
    <w:rsid w:val="00021B62"/>
    <w:rsid w:val="00021EEF"/>
    <w:rsid w:val="00021F9F"/>
    <w:rsid w:val="00022479"/>
    <w:rsid w:val="00022D1A"/>
    <w:rsid w:val="000242D9"/>
    <w:rsid w:val="00025496"/>
    <w:rsid w:val="0002597A"/>
    <w:rsid w:val="00025DB6"/>
    <w:rsid w:val="0002607B"/>
    <w:rsid w:val="00026671"/>
    <w:rsid w:val="00026825"/>
    <w:rsid w:val="00026D86"/>
    <w:rsid w:val="000305B5"/>
    <w:rsid w:val="000306E2"/>
    <w:rsid w:val="00031265"/>
    <w:rsid w:val="000336FF"/>
    <w:rsid w:val="000342F3"/>
    <w:rsid w:val="00035162"/>
    <w:rsid w:val="00035296"/>
    <w:rsid w:val="000355BE"/>
    <w:rsid w:val="00037449"/>
    <w:rsid w:val="000375D8"/>
    <w:rsid w:val="00037C19"/>
    <w:rsid w:val="000428F6"/>
    <w:rsid w:val="00042FE2"/>
    <w:rsid w:val="00044696"/>
    <w:rsid w:val="00046E4A"/>
    <w:rsid w:val="00047F73"/>
    <w:rsid w:val="000500B6"/>
    <w:rsid w:val="0005057C"/>
    <w:rsid w:val="00050861"/>
    <w:rsid w:val="00050FA5"/>
    <w:rsid w:val="00051E8C"/>
    <w:rsid w:val="0005550E"/>
    <w:rsid w:val="00057CEB"/>
    <w:rsid w:val="00057CF8"/>
    <w:rsid w:val="0006049D"/>
    <w:rsid w:val="00060C68"/>
    <w:rsid w:val="00062FB1"/>
    <w:rsid w:val="00063C8E"/>
    <w:rsid w:val="00063DE1"/>
    <w:rsid w:val="00065CF7"/>
    <w:rsid w:val="000660A5"/>
    <w:rsid w:val="00071ADA"/>
    <w:rsid w:val="000722C5"/>
    <w:rsid w:val="0007236B"/>
    <w:rsid w:val="00072909"/>
    <w:rsid w:val="0007365A"/>
    <w:rsid w:val="00073D56"/>
    <w:rsid w:val="0007413F"/>
    <w:rsid w:val="00074E37"/>
    <w:rsid w:val="0007585D"/>
    <w:rsid w:val="00076C9F"/>
    <w:rsid w:val="00077161"/>
    <w:rsid w:val="00080D8D"/>
    <w:rsid w:val="00082EE1"/>
    <w:rsid w:val="00083245"/>
    <w:rsid w:val="00083911"/>
    <w:rsid w:val="000851FD"/>
    <w:rsid w:val="00085F36"/>
    <w:rsid w:val="000861C7"/>
    <w:rsid w:val="000870B8"/>
    <w:rsid w:val="00090D05"/>
    <w:rsid w:val="00090E6D"/>
    <w:rsid w:val="00092795"/>
    <w:rsid w:val="00092B72"/>
    <w:rsid w:val="00093B0B"/>
    <w:rsid w:val="00094DE2"/>
    <w:rsid w:val="0009545F"/>
    <w:rsid w:val="00095AA1"/>
    <w:rsid w:val="00095C59"/>
    <w:rsid w:val="00096392"/>
    <w:rsid w:val="000A0EA8"/>
    <w:rsid w:val="000A27B4"/>
    <w:rsid w:val="000A27D0"/>
    <w:rsid w:val="000A2871"/>
    <w:rsid w:val="000A47E3"/>
    <w:rsid w:val="000A60F1"/>
    <w:rsid w:val="000B0067"/>
    <w:rsid w:val="000B00D1"/>
    <w:rsid w:val="000B0C94"/>
    <w:rsid w:val="000B10FB"/>
    <w:rsid w:val="000B2FAD"/>
    <w:rsid w:val="000B2FC7"/>
    <w:rsid w:val="000B3267"/>
    <w:rsid w:val="000B4096"/>
    <w:rsid w:val="000B40E8"/>
    <w:rsid w:val="000B4A2F"/>
    <w:rsid w:val="000B4C27"/>
    <w:rsid w:val="000B5907"/>
    <w:rsid w:val="000B5C8C"/>
    <w:rsid w:val="000B5F6B"/>
    <w:rsid w:val="000B6478"/>
    <w:rsid w:val="000B6584"/>
    <w:rsid w:val="000B794E"/>
    <w:rsid w:val="000B79B3"/>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D6F60"/>
    <w:rsid w:val="000D6FE2"/>
    <w:rsid w:val="000E0EA5"/>
    <w:rsid w:val="000E21B7"/>
    <w:rsid w:val="000E225E"/>
    <w:rsid w:val="000E3090"/>
    <w:rsid w:val="000E3A3B"/>
    <w:rsid w:val="000E5EC9"/>
    <w:rsid w:val="000E7088"/>
    <w:rsid w:val="000F03F6"/>
    <w:rsid w:val="000F062D"/>
    <w:rsid w:val="000F38B6"/>
    <w:rsid w:val="000F6FA2"/>
    <w:rsid w:val="000F7C3C"/>
    <w:rsid w:val="00101FB1"/>
    <w:rsid w:val="00102E0C"/>
    <w:rsid w:val="0010328B"/>
    <w:rsid w:val="0010390C"/>
    <w:rsid w:val="00104F2E"/>
    <w:rsid w:val="00105320"/>
    <w:rsid w:val="0010574D"/>
    <w:rsid w:val="00105DA3"/>
    <w:rsid w:val="00105E7B"/>
    <w:rsid w:val="001063BB"/>
    <w:rsid w:val="00106646"/>
    <w:rsid w:val="001069FF"/>
    <w:rsid w:val="001073DA"/>
    <w:rsid w:val="0010767C"/>
    <w:rsid w:val="00110D5C"/>
    <w:rsid w:val="00111489"/>
    <w:rsid w:val="0011229C"/>
    <w:rsid w:val="0011297E"/>
    <w:rsid w:val="001131EE"/>
    <w:rsid w:val="00113DC0"/>
    <w:rsid w:val="00113DE9"/>
    <w:rsid w:val="00115588"/>
    <w:rsid w:val="001169DC"/>
    <w:rsid w:val="0011707E"/>
    <w:rsid w:val="00120168"/>
    <w:rsid w:val="001220C5"/>
    <w:rsid w:val="0012293E"/>
    <w:rsid w:val="00122DC5"/>
    <w:rsid w:val="0012359D"/>
    <w:rsid w:val="00123F4C"/>
    <w:rsid w:val="001240BA"/>
    <w:rsid w:val="00124266"/>
    <w:rsid w:val="00124F09"/>
    <w:rsid w:val="0012500F"/>
    <w:rsid w:val="00125743"/>
    <w:rsid w:val="00125F54"/>
    <w:rsid w:val="001260D4"/>
    <w:rsid w:val="0012645F"/>
    <w:rsid w:val="00126A7B"/>
    <w:rsid w:val="00127386"/>
    <w:rsid w:val="00127508"/>
    <w:rsid w:val="00127B20"/>
    <w:rsid w:val="00130802"/>
    <w:rsid w:val="00132096"/>
    <w:rsid w:val="001329ED"/>
    <w:rsid w:val="00132AE8"/>
    <w:rsid w:val="0013468A"/>
    <w:rsid w:val="0013558D"/>
    <w:rsid w:val="00141890"/>
    <w:rsid w:val="00141D99"/>
    <w:rsid w:val="00142431"/>
    <w:rsid w:val="001428C6"/>
    <w:rsid w:val="001428E6"/>
    <w:rsid w:val="00142F66"/>
    <w:rsid w:val="00144228"/>
    <w:rsid w:val="00144B15"/>
    <w:rsid w:val="00145F6C"/>
    <w:rsid w:val="00146B5F"/>
    <w:rsid w:val="00147CCD"/>
    <w:rsid w:val="00150551"/>
    <w:rsid w:val="0015082A"/>
    <w:rsid w:val="00151218"/>
    <w:rsid w:val="001513AD"/>
    <w:rsid w:val="00152522"/>
    <w:rsid w:val="00152E67"/>
    <w:rsid w:val="00153AD8"/>
    <w:rsid w:val="001547B6"/>
    <w:rsid w:val="001549EE"/>
    <w:rsid w:val="00154DA2"/>
    <w:rsid w:val="00155390"/>
    <w:rsid w:val="00156C7F"/>
    <w:rsid w:val="00156E1D"/>
    <w:rsid w:val="001570ED"/>
    <w:rsid w:val="0016089D"/>
    <w:rsid w:val="00160991"/>
    <w:rsid w:val="00160A57"/>
    <w:rsid w:val="00161432"/>
    <w:rsid w:val="001627EF"/>
    <w:rsid w:val="0016354C"/>
    <w:rsid w:val="0016368C"/>
    <w:rsid w:val="00163BEF"/>
    <w:rsid w:val="00164AAC"/>
    <w:rsid w:val="00164DF1"/>
    <w:rsid w:val="00166AAA"/>
    <w:rsid w:val="00167CD7"/>
    <w:rsid w:val="00172180"/>
    <w:rsid w:val="001729BC"/>
    <w:rsid w:val="0017377B"/>
    <w:rsid w:val="001747A1"/>
    <w:rsid w:val="00175F68"/>
    <w:rsid w:val="00177C42"/>
    <w:rsid w:val="00181302"/>
    <w:rsid w:val="0018197C"/>
    <w:rsid w:val="001822D5"/>
    <w:rsid w:val="00182828"/>
    <w:rsid w:val="00184862"/>
    <w:rsid w:val="00184A0A"/>
    <w:rsid w:val="00184FB3"/>
    <w:rsid w:val="001850DA"/>
    <w:rsid w:val="001861DE"/>
    <w:rsid w:val="001871BF"/>
    <w:rsid w:val="001901BF"/>
    <w:rsid w:val="0019030C"/>
    <w:rsid w:val="001909A0"/>
    <w:rsid w:val="00191092"/>
    <w:rsid w:val="00191931"/>
    <w:rsid w:val="00191B24"/>
    <w:rsid w:val="0019261A"/>
    <w:rsid w:val="001940F4"/>
    <w:rsid w:val="001949CE"/>
    <w:rsid w:val="00194CDF"/>
    <w:rsid w:val="00195EF3"/>
    <w:rsid w:val="001962CB"/>
    <w:rsid w:val="001964DF"/>
    <w:rsid w:val="001969B2"/>
    <w:rsid w:val="00197581"/>
    <w:rsid w:val="001A014B"/>
    <w:rsid w:val="001A03D6"/>
    <w:rsid w:val="001A1621"/>
    <w:rsid w:val="001A17B8"/>
    <w:rsid w:val="001A1F1F"/>
    <w:rsid w:val="001A327B"/>
    <w:rsid w:val="001A4878"/>
    <w:rsid w:val="001A4DC0"/>
    <w:rsid w:val="001A4EB4"/>
    <w:rsid w:val="001A554B"/>
    <w:rsid w:val="001A5D17"/>
    <w:rsid w:val="001A6D9C"/>
    <w:rsid w:val="001A6DFF"/>
    <w:rsid w:val="001B2BAB"/>
    <w:rsid w:val="001B2F0E"/>
    <w:rsid w:val="001B3A08"/>
    <w:rsid w:val="001B3AAD"/>
    <w:rsid w:val="001B48C1"/>
    <w:rsid w:val="001B57DD"/>
    <w:rsid w:val="001B610D"/>
    <w:rsid w:val="001B7797"/>
    <w:rsid w:val="001C6F82"/>
    <w:rsid w:val="001C7887"/>
    <w:rsid w:val="001D036B"/>
    <w:rsid w:val="001D09E7"/>
    <w:rsid w:val="001D11B3"/>
    <w:rsid w:val="001D14D9"/>
    <w:rsid w:val="001D162E"/>
    <w:rsid w:val="001D2D04"/>
    <w:rsid w:val="001D4BE5"/>
    <w:rsid w:val="001D5BB1"/>
    <w:rsid w:val="001D6FF5"/>
    <w:rsid w:val="001D7890"/>
    <w:rsid w:val="001D7F8B"/>
    <w:rsid w:val="001D7FE7"/>
    <w:rsid w:val="001E016E"/>
    <w:rsid w:val="001E129A"/>
    <w:rsid w:val="001E30E9"/>
    <w:rsid w:val="001E558B"/>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3C8C"/>
    <w:rsid w:val="00204591"/>
    <w:rsid w:val="002047B5"/>
    <w:rsid w:val="00204FDD"/>
    <w:rsid w:val="002062A6"/>
    <w:rsid w:val="00206AB8"/>
    <w:rsid w:val="0020793C"/>
    <w:rsid w:val="00210337"/>
    <w:rsid w:val="002107A3"/>
    <w:rsid w:val="00211C08"/>
    <w:rsid w:val="00212C5E"/>
    <w:rsid w:val="00213240"/>
    <w:rsid w:val="00214171"/>
    <w:rsid w:val="00214242"/>
    <w:rsid w:val="00214AA6"/>
    <w:rsid w:val="00214B1F"/>
    <w:rsid w:val="00215F39"/>
    <w:rsid w:val="00217ACF"/>
    <w:rsid w:val="00217B7E"/>
    <w:rsid w:val="00220F89"/>
    <w:rsid w:val="002217EA"/>
    <w:rsid w:val="00221C0B"/>
    <w:rsid w:val="00223559"/>
    <w:rsid w:val="00223DE2"/>
    <w:rsid w:val="002246BB"/>
    <w:rsid w:val="0022509A"/>
    <w:rsid w:val="00227CC6"/>
    <w:rsid w:val="00230A6D"/>
    <w:rsid w:val="00230EE8"/>
    <w:rsid w:val="00232A4E"/>
    <w:rsid w:val="00234498"/>
    <w:rsid w:val="00234970"/>
    <w:rsid w:val="00234AA8"/>
    <w:rsid w:val="00234D6F"/>
    <w:rsid w:val="0023588C"/>
    <w:rsid w:val="00235AF5"/>
    <w:rsid w:val="00236BD7"/>
    <w:rsid w:val="00236DEA"/>
    <w:rsid w:val="0023782D"/>
    <w:rsid w:val="00240D04"/>
    <w:rsid w:val="00242E01"/>
    <w:rsid w:val="00243204"/>
    <w:rsid w:val="00243A2E"/>
    <w:rsid w:val="00243EEA"/>
    <w:rsid w:val="0024406D"/>
    <w:rsid w:val="002443F5"/>
    <w:rsid w:val="00244677"/>
    <w:rsid w:val="00244FCE"/>
    <w:rsid w:val="002467F2"/>
    <w:rsid w:val="00246E20"/>
    <w:rsid w:val="002471FA"/>
    <w:rsid w:val="00247C87"/>
    <w:rsid w:val="002501CA"/>
    <w:rsid w:val="002502BD"/>
    <w:rsid w:val="00250C89"/>
    <w:rsid w:val="00251456"/>
    <w:rsid w:val="00251621"/>
    <w:rsid w:val="0025193D"/>
    <w:rsid w:val="0025324C"/>
    <w:rsid w:val="00253789"/>
    <w:rsid w:val="00255AB3"/>
    <w:rsid w:val="00255B1B"/>
    <w:rsid w:val="00256956"/>
    <w:rsid w:val="00256A42"/>
    <w:rsid w:val="002579EC"/>
    <w:rsid w:val="00257A6C"/>
    <w:rsid w:val="00260F84"/>
    <w:rsid w:val="0026374C"/>
    <w:rsid w:val="002637C2"/>
    <w:rsid w:val="002643E6"/>
    <w:rsid w:val="00264B13"/>
    <w:rsid w:val="00264B91"/>
    <w:rsid w:val="00264CF0"/>
    <w:rsid w:val="002663B1"/>
    <w:rsid w:val="00266853"/>
    <w:rsid w:val="00266D9C"/>
    <w:rsid w:val="00267A6C"/>
    <w:rsid w:val="002704F7"/>
    <w:rsid w:val="002706C3"/>
    <w:rsid w:val="00270CD6"/>
    <w:rsid w:val="00271A7E"/>
    <w:rsid w:val="00271E30"/>
    <w:rsid w:val="00272B64"/>
    <w:rsid w:val="0027363A"/>
    <w:rsid w:val="00274429"/>
    <w:rsid w:val="00274E83"/>
    <w:rsid w:val="002751B5"/>
    <w:rsid w:val="00275D91"/>
    <w:rsid w:val="00277221"/>
    <w:rsid w:val="00280135"/>
    <w:rsid w:val="00282CD5"/>
    <w:rsid w:val="00282DAD"/>
    <w:rsid w:val="0028365F"/>
    <w:rsid w:val="00285F41"/>
    <w:rsid w:val="00286738"/>
    <w:rsid w:val="0028691A"/>
    <w:rsid w:val="00286FAF"/>
    <w:rsid w:val="0029058B"/>
    <w:rsid w:val="00290A21"/>
    <w:rsid w:val="00292645"/>
    <w:rsid w:val="00294991"/>
    <w:rsid w:val="0029524F"/>
    <w:rsid w:val="002954B6"/>
    <w:rsid w:val="00295C9E"/>
    <w:rsid w:val="002A0858"/>
    <w:rsid w:val="002A0A9A"/>
    <w:rsid w:val="002A14CF"/>
    <w:rsid w:val="002A25EF"/>
    <w:rsid w:val="002A3A3A"/>
    <w:rsid w:val="002A4EC3"/>
    <w:rsid w:val="002A588A"/>
    <w:rsid w:val="002A7832"/>
    <w:rsid w:val="002A7943"/>
    <w:rsid w:val="002B2544"/>
    <w:rsid w:val="002B267F"/>
    <w:rsid w:val="002B26D8"/>
    <w:rsid w:val="002B35CE"/>
    <w:rsid w:val="002B453B"/>
    <w:rsid w:val="002B4D27"/>
    <w:rsid w:val="002B5D19"/>
    <w:rsid w:val="002C0D6A"/>
    <w:rsid w:val="002C1326"/>
    <w:rsid w:val="002C27C6"/>
    <w:rsid w:val="002C2EBA"/>
    <w:rsid w:val="002C5118"/>
    <w:rsid w:val="002C6325"/>
    <w:rsid w:val="002C6F0E"/>
    <w:rsid w:val="002C73FB"/>
    <w:rsid w:val="002C7AA6"/>
    <w:rsid w:val="002D015C"/>
    <w:rsid w:val="002D0963"/>
    <w:rsid w:val="002D09DF"/>
    <w:rsid w:val="002D11B5"/>
    <w:rsid w:val="002D1D57"/>
    <w:rsid w:val="002D1D72"/>
    <w:rsid w:val="002D2384"/>
    <w:rsid w:val="002D2E2E"/>
    <w:rsid w:val="002D476C"/>
    <w:rsid w:val="002D4973"/>
    <w:rsid w:val="002D4A91"/>
    <w:rsid w:val="002D5680"/>
    <w:rsid w:val="002D6B12"/>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372D"/>
    <w:rsid w:val="002F3B0A"/>
    <w:rsid w:val="002F4058"/>
    <w:rsid w:val="002F421C"/>
    <w:rsid w:val="002F4347"/>
    <w:rsid w:val="002F4A27"/>
    <w:rsid w:val="002F4A2C"/>
    <w:rsid w:val="002F6898"/>
    <w:rsid w:val="002F6F17"/>
    <w:rsid w:val="002F785B"/>
    <w:rsid w:val="002F7BE8"/>
    <w:rsid w:val="00301CD6"/>
    <w:rsid w:val="0030397B"/>
    <w:rsid w:val="00303D22"/>
    <w:rsid w:val="0030470E"/>
    <w:rsid w:val="00304863"/>
    <w:rsid w:val="003048A3"/>
    <w:rsid w:val="00304B0E"/>
    <w:rsid w:val="003107E7"/>
    <w:rsid w:val="003118DD"/>
    <w:rsid w:val="00311BAD"/>
    <w:rsid w:val="00311F4D"/>
    <w:rsid w:val="003129AC"/>
    <w:rsid w:val="00312A26"/>
    <w:rsid w:val="00312C6F"/>
    <w:rsid w:val="00313006"/>
    <w:rsid w:val="0031479C"/>
    <w:rsid w:val="00315815"/>
    <w:rsid w:val="003160FA"/>
    <w:rsid w:val="003163C3"/>
    <w:rsid w:val="003167E3"/>
    <w:rsid w:val="0031681B"/>
    <w:rsid w:val="00317244"/>
    <w:rsid w:val="00320BA9"/>
    <w:rsid w:val="00320C33"/>
    <w:rsid w:val="00322003"/>
    <w:rsid w:val="003221BB"/>
    <w:rsid w:val="0032225C"/>
    <w:rsid w:val="003244D2"/>
    <w:rsid w:val="003244FA"/>
    <w:rsid w:val="00324D89"/>
    <w:rsid w:val="00326170"/>
    <w:rsid w:val="003269A0"/>
    <w:rsid w:val="00326D9D"/>
    <w:rsid w:val="00326EF0"/>
    <w:rsid w:val="003274B8"/>
    <w:rsid w:val="00327653"/>
    <w:rsid w:val="00327880"/>
    <w:rsid w:val="003315AE"/>
    <w:rsid w:val="00333610"/>
    <w:rsid w:val="0033484C"/>
    <w:rsid w:val="00335AB8"/>
    <w:rsid w:val="00335FA8"/>
    <w:rsid w:val="00336C7D"/>
    <w:rsid w:val="003377C6"/>
    <w:rsid w:val="0033797A"/>
    <w:rsid w:val="00337FD0"/>
    <w:rsid w:val="00343122"/>
    <w:rsid w:val="003447A1"/>
    <w:rsid w:val="003450A1"/>
    <w:rsid w:val="003466E6"/>
    <w:rsid w:val="00347B80"/>
    <w:rsid w:val="00350162"/>
    <w:rsid w:val="00350695"/>
    <w:rsid w:val="003507D3"/>
    <w:rsid w:val="00350A7C"/>
    <w:rsid w:val="00350D9F"/>
    <w:rsid w:val="0035127C"/>
    <w:rsid w:val="003512FC"/>
    <w:rsid w:val="003523BD"/>
    <w:rsid w:val="00352D52"/>
    <w:rsid w:val="00354D76"/>
    <w:rsid w:val="0035614C"/>
    <w:rsid w:val="00356248"/>
    <w:rsid w:val="0035753F"/>
    <w:rsid w:val="0036038D"/>
    <w:rsid w:val="003611F5"/>
    <w:rsid w:val="003612F4"/>
    <w:rsid w:val="003613E7"/>
    <w:rsid w:val="0036185C"/>
    <w:rsid w:val="00361E9F"/>
    <w:rsid w:val="00361FB0"/>
    <w:rsid w:val="00362655"/>
    <w:rsid w:val="003630A8"/>
    <w:rsid w:val="0036460F"/>
    <w:rsid w:val="00365001"/>
    <w:rsid w:val="003658FD"/>
    <w:rsid w:val="003662FC"/>
    <w:rsid w:val="00366388"/>
    <w:rsid w:val="00367194"/>
    <w:rsid w:val="003712FE"/>
    <w:rsid w:val="003716BA"/>
    <w:rsid w:val="00371B07"/>
    <w:rsid w:val="003721CB"/>
    <w:rsid w:val="00373528"/>
    <w:rsid w:val="00373CD9"/>
    <w:rsid w:val="003766FC"/>
    <w:rsid w:val="0037686E"/>
    <w:rsid w:val="00377827"/>
    <w:rsid w:val="003801DE"/>
    <w:rsid w:val="00381276"/>
    <w:rsid w:val="003819B5"/>
    <w:rsid w:val="003823FF"/>
    <w:rsid w:val="00382924"/>
    <w:rsid w:val="00382995"/>
    <w:rsid w:val="0038363C"/>
    <w:rsid w:val="003837F6"/>
    <w:rsid w:val="00384E4D"/>
    <w:rsid w:val="00385383"/>
    <w:rsid w:val="0038636D"/>
    <w:rsid w:val="00386EF9"/>
    <w:rsid w:val="00387393"/>
    <w:rsid w:val="003874B0"/>
    <w:rsid w:val="00390048"/>
    <w:rsid w:val="003901BD"/>
    <w:rsid w:val="00390BC0"/>
    <w:rsid w:val="00390E02"/>
    <w:rsid w:val="003926C8"/>
    <w:rsid w:val="00392B45"/>
    <w:rsid w:val="00393EE9"/>
    <w:rsid w:val="00395727"/>
    <w:rsid w:val="003957A5"/>
    <w:rsid w:val="00397164"/>
    <w:rsid w:val="003A11FC"/>
    <w:rsid w:val="003A26DA"/>
    <w:rsid w:val="003A3925"/>
    <w:rsid w:val="003A4A07"/>
    <w:rsid w:val="003A5D2A"/>
    <w:rsid w:val="003A6B87"/>
    <w:rsid w:val="003A6CF5"/>
    <w:rsid w:val="003B2156"/>
    <w:rsid w:val="003B281B"/>
    <w:rsid w:val="003B550B"/>
    <w:rsid w:val="003B55AC"/>
    <w:rsid w:val="003B606F"/>
    <w:rsid w:val="003B6F08"/>
    <w:rsid w:val="003B7CA2"/>
    <w:rsid w:val="003B7CCB"/>
    <w:rsid w:val="003C018C"/>
    <w:rsid w:val="003C1916"/>
    <w:rsid w:val="003C1B59"/>
    <w:rsid w:val="003C264F"/>
    <w:rsid w:val="003C2789"/>
    <w:rsid w:val="003C2A64"/>
    <w:rsid w:val="003C3969"/>
    <w:rsid w:val="003C46B8"/>
    <w:rsid w:val="003C4862"/>
    <w:rsid w:val="003C5878"/>
    <w:rsid w:val="003C61A4"/>
    <w:rsid w:val="003C6439"/>
    <w:rsid w:val="003C7281"/>
    <w:rsid w:val="003D02AA"/>
    <w:rsid w:val="003D05AB"/>
    <w:rsid w:val="003D22B0"/>
    <w:rsid w:val="003D2455"/>
    <w:rsid w:val="003D2998"/>
    <w:rsid w:val="003D303E"/>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0F11"/>
    <w:rsid w:val="003F1609"/>
    <w:rsid w:val="003F1FF4"/>
    <w:rsid w:val="003F2269"/>
    <w:rsid w:val="003F2563"/>
    <w:rsid w:val="003F39CA"/>
    <w:rsid w:val="003F3F69"/>
    <w:rsid w:val="003F6397"/>
    <w:rsid w:val="003F6420"/>
    <w:rsid w:val="003F65A2"/>
    <w:rsid w:val="003F6EE9"/>
    <w:rsid w:val="003F6FB8"/>
    <w:rsid w:val="00401486"/>
    <w:rsid w:val="0040175F"/>
    <w:rsid w:val="00401840"/>
    <w:rsid w:val="00401D68"/>
    <w:rsid w:val="00401E63"/>
    <w:rsid w:val="00404490"/>
    <w:rsid w:val="0040474C"/>
    <w:rsid w:val="00404BDB"/>
    <w:rsid w:val="00405AAD"/>
    <w:rsid w:val="00405F9B"/>
    <w:rsid w:val="00406DD6"/>
    <w:rsid w:val="00407018"/>
    <w:rsid w:val="0040728B"/>
    <w:rsid w:val="004075CC"/>
    <w:rsid w:val="004077D8"/>
    <w:rsid w:val="00407C14"/>
    <w:rsid w:val="004121A9"/>
    <w:rsid w:val="00414334"/>
    <w:rsid w:val="00414C6A"/>
    <w:rsid w:val="00414C96"/>
    <w:rsid w:val="004152F8"/>
    <w:rsid w:val="004161CE"/>
    <w:rsid w:val="00416F1A"/>
    <w:rsid w:val="004179DF"/>
    <w:rsid w:val="00421669"/>
    <w:rsid w:val="00421B07"/>
    <w:rsid w:val="00423551"/>
    <w:rsid w:val="0042446F"/>
    <w:rsid w:val="004268E3"/>
    <w:rsid w:val="00426B08"/>
    <w:rsid w:val="00426B09"/>
    <w:rsid w:val="00426D57"/>
    <w:rsid w:val="0042711A"/>
    <w:rsid w:val="00427CD6"/>
    <w:rsid w:val="004302C8"/>
    <w:rsid w:val="0043152D"/>
    <w:rsid w:val="00431910"/>
    <w:rsid w:val="00432996"/>
    <w:rsid w:val="0043389B"/>
    <w:rsid w:val="00434272"/>
    <w:rsid w:val="00434621"/>
    <w:rsid w:val="00435EBC"/>
    <w:rsid w:val="004366BF"/>
    <w:rsid w:val="00437374"/>
    <w:rsid w:val="00437496"/>
    <w:rsid w:val="00437BBC"/>
    <w:rsid w:val="00440CA1"/>
    <w:rsid w:val="00441748"/>
    <w:rsid w:val="0044236D"/>
    <w:rsid w:val="00443DA8"/>
    <w:rsid w:val="0044429A"/>
    <w:rsid w:val="00445233"/>
    <w:rsid w:val="00445BEA"/>
    <w:rsid w:val="004471BF"/>
    <w:rsid w:val="0044732A"/>
    <w:rsid w:val="00450343"/>
    <w:rsid w:val="004503BB"/>
    <w:rsid w:val="00450C92"/>
    <w:rsid w:val="00451278"/>
    <w:rsid w:val="00451B4D"/>
    <w:rsid w:val="004521FE"/>
    <w:rsid w:val="00456B42"/>
    <w:rsid w:val="00460C69"/>
    <w:rsid w:val="00460C93"/>
    <w:rsid w:val="004612C5"/>
    <w:rsid w:val="0046219C"/>
    <w:rsid w:val="004623E9"/>
    <w:rsid w:val="00462FC3"/>
    <w:rsid w:val="00463F55"/>
    <w:rsid w:val="00464CE4"/>
    <w:rsid w:val="00465713"/>
    <w:rsid w:val="0046770C"/>
    <w:rsid w:val="004677CF"/>
    <w:rsid w:val="004700C5"/>
    <w:rsid w:val="004705CF"/>
    <w:rsid w:val="00470DA1"/>
    <w:rsid w:val="00470F7B"/>
    <w:rsid w:val="00471F37"/>
    <w:rsid w:val="00472524"/>
    <w:rsid w:val="00472690"/>
    <w:rsid w:val="00472944"/>
    <w:rsid w:val="00473216"/>
    <w:rsid w:val="004736D8"/>
    <w:rsid w:val="004743A3"/>
    <w:rsid w:val="0047499E"/>
    <w:rsid w:val="00475325"/>
    <w:rsid w:val="004756DD"/>
    <w:rsid w:val="004776F3"/>
    <w:rsid w:val="004804B5"/>
    <w:rsid w:val="004805D0"/>
    <w:rsid w:val="0048068C"/>
    <w:rsid w:val="00480E34"/>
    <w:rsid w:val="004817F5"/>
    <w:rsid w:val="00481A6F"/>
    <w:rsid w:val="00481B94"/>
    <w:rsid w:val="00482783"/>
    <w:rsid w:val="0048353B"/>
    <w:rsid w:val="004837A7"/>
    <w:rsid w:val="00483C96"/>
    <w:rsid w:val="00484111"/>
    <w:rsid w:val="00484972"/>
    <w:rsid w:val="00484A84"/>
    <w:rsid w:val="00485601"/>
    <w:rsid w:val="0048631D"/>
    <w:rsid w:val="0048636C"/>
    <w:rsid w:val="00487329"/>
    <w:rsid w:val="004873A9"/>
    <w:rsid w:val="00487648"/>
    <w:rsid w:val="004878AB"/>
    <w:rsid w:val="00487E4D"/>
    <w:rsid w:val="00487F02"/>
    <w:rsid w:val="00490033"/>
    <w:rsid w:val="00490B46"/>
    <w:rsid w:val="0049120C"/>
    <w:rsid w:val="004916E6"/>
    <w:rsid w:val="00492A7D"/>
    <w:rsid w:val="00492D1D"/>
    <w:rsid w:val="00492F98"/>
    <w:rsid w:val="00494B25"/>
    <w:rsid w:val="004954AE"/>
    <w:rsid w:val="00495F69"/>
    <w:rsid w:val="00496052"/>
    <w:rsid w:val="004964B0"/>
    <w:rsid w:val="00497FBA"/>
    <w:rsid w:val="004A14DA"/>
    <w:rsid w:val="004A2007"/>
    <w:rsid w:val="004A3B05"/>
    <w:rsid w:val="004A3C33"/>
    <w:rsid w:val="004A47E1"/>
    <w:rsid w:val="004A5871"/>
    <w:rsid w:val="004A5CE1"/>
    <w:rsid w:val="004A6D60"/>
    <w:rsid w:val="004A71A7"/>
    <w:rsid w:val="004A7E3A"/>
    <w:rsid w:val="004B00E1"/>
    <w:rsid w:val="004B09C2"/>
    <w:rsid w:val="004B0F03"/>
    <w:rsid w:val="004B2041"/>
    <w:rsid w:val="004B25F8"/>
    <w:rsid w:val="004B270B"/>
    <w:rsid w:val="004B2DC8"/>
    <w:rsid w:val="004B3EB9"/>
    <w:rsid w:val="004B4497"/>
    <w:rsid w:val="004B6C66"/>
    <w:rsid w:val="004B6E50"/>
    <w:rsid w:val="004B770C"/>
    <w:rsid w:val="004B7C7C"/>
    <w:rsid w:val="004C0CF3"/>
    <w:rsid w:val="004C1F7A"/>
    <w:rsid w:val="004C3015"/>
    <w:rsid w:val="004C31A8"/>
    <w:rsid w:val="004C3E2C"/>
    <w:rsid w:val="004C3F34"/>
    <w:rsid w:val="004C587D"/>
    <w:rsid w:val="004C5F87"/>
    <w:rsid w:val="004C6E93"/>
    <w:rsid w:val="004D0558"/>
    <w:rsid w:val="004D0C36"/>
    <w:rsid w:val="004D0CD2"/>
    <w:rsid w:val="004D2DB5"/>
    <w:rsid w:val="004D3614"/>
    <w:rsid w:val="004D36DA"/>
    <w:rsid w:val="004D3DF7"/>
    <w:rsid w:val="004D6FF7"/>
    <w:rsid w:val="004D76E4"/>
    <w:rsid w:val="004D7B0B"/>
    <w:rsid w:val="004E076B"/>
    <w:rsid w:val="004E17DF"/>
    <w:rsid w:val="004E1C05"/>
    <w:rsid w:val="004E1E2E"/>
    <w:rsid w:val="004E211C"/>
    <w:rsid w:val="004E2A26"/>
    <w:rsid w:val="004E4088"/>
    <w:rsid w:val="004E4C30"/>
    <w:rsid w:val="004E5B73"/>
    <w:rsid w:val="004E6F88"/>
    <w:rsid w:val="004E6FBD"/>
    <w:rsid w:val="004E74BA"/>
    <w:rsid w:val="004E76F5"/>
    <w:rsid w:val="004F0913"/>
    <w:rsid w:val="004F0E41"/>
    <w:rsid w:val="004F2FAC"/>
    <w:rsid w:val="004F54E4"/>
    <w:rsid w:val="004F5E68"/>
    <w:rsid w:val="004F744D"/>
    <w:rsid w:val="004F7A83"/>
    <w:rsid w:val="005002EF"/>
    <w:rsid w:val="005009F5"/>
    <w:rsid w:val="00501EE9"/>
    <w:rsid w:val="00502807"/>
    <w:rsid w:val="00502F03"/>
    <w:rsid w:val="00502FD4"/>
    <w:rsid w:val="00503DAA"/>
    <w:rsid w:val="005042FC"/>
    <w:rsid w:val="0050589C"/>
    <w:rsid w:val="00505A31"/>
    <w:rsid w:val="00505D4E"/>
    <w:rsid w:val="00505F71"/>
    <w:rsid w:val="005063C2"/>
    <w:rsid w:val="005068CE"/>
    <w:rsid w:val="00506B5F"/>
    <w:rsid w:val="00507711"/>
    <w:rsid w:val="00510259"/>
    <w:rsid w:val="005110F4"/>
    <w:rsid w:val="00512584"/>
    <w:rsid w:val="00513611"/>
    <w:rsid w:val="00513E59"/>
    <w:rsid w:val="00514156"/>
    <w:rsid w:val="00514700"/>
    <w:rsid w:val="0051483E"/>
    <w:rsid w:val="00515585"/>
    <w:rsid w:val="005166AA"/>
    <w:rsid w:val="00520693"/>
    <w:rsid w:val="00521286"/>
    <w:rsid w:val="005216B9"/>
    <w:rsid w:val="00524055"/>
    <w:rsid w:val="0052465B"/>
    <w:rsid w:val="00524B6E"/>
    <w:rsid w:val="00524E38"/>
    <w:rsid w:val="0052527F"/>
    <w:rsid w:val="00525F9A"/>
    <w:rsid w:val="0052654A"/>
    <w:rsid w:val="00527481"/>
    <w:rsid w:val="00527BEE"/>
    <w:rsid w:val="00530BF4"/>
    <w:rsid w:val="00530DE6"/>
    <w:rsid w:val="005314E0"/>
    <w:rsid w:val="005317FA"/>
    <w:rsid w:val="00532134"/>
    <w:rsid w:val="005323FD"/>
    <w:rsid w:val="005324F5"/>
    <w:rsid w:val="005325D8"/>
    <w:rsid w:val="00532B81"/>
    <w:rsid w:val="005338C9"/>
    <w:rsid w:val="00535DCD"/>
    <w:rsid w:val="00536FEF"/>
    <w:rsid w:val="00537010"/>
    <w:rsid w:val="005372DB"/>
    <w:rsid w:val="00540EC3"/>
    <w:rsid w:val="00541725"/>
    <w:rsid w:val="00543154"/>
    <w:rsid w:val="00545648"/>
    <w:rsid w:val="00545C00"/>
    <w:rsid w:val="005461C8"/>
    <w:rsid w:val="00547640"/>
    <w:rsid w:val="00550E7D"/>
    <w:rsid w:val="00550F0A"/>
    <w:rsid w:val="00551449"/>
    <w:rsid w:val="005553C5"/>
    <w:rsid w:val="00556F8A"/>
    <w:rsid w:val="005578E9"/>
    <w:rsid w:val="00557ECB"/>
    <w:rsid w:val="00560504"/>
    <w:rsid w:val="00560A58"/>
    <w:rsid w:val="00560E1C"/>
    <w:rsid w:val="00561496"/>
    <w:rsid w:val="0056235A"/>
    <w:rsid w:val="005626B6"/>
    <w:rsid w:val="0056357E"/>
    <w:rsid w:val="005658B0"/>
    <w:rsid w:val="00566D17"/>
    <w:rsid w:val="005670B8"/>
    <w:rsid w:val="00572D5D"/>
    <w:rsid w:val="005731B9"/>
    <w:rsid w:val="005737BA"/>
    <w:rsid w:val="00573A2D"/>
    <w:rsid w:val="00574885"/>
    <w:rsid w:val="005754DA"/>
    <w:rsid w:val="005755AC"/>
    <w:rsid w:val="00577749"/>
    <w:rsid w:val="00580B4A"/>
    <w:rsid w:val="00581DDB"/>
    <w:rsid w:val="005823C3"/>
    <w:rsid w:val="00582A14"/>
    <w:rsid w:val="00583BD9"/>
    <w:rsid w:val="00584EB1"/>
    <w:rsid w:val="0058572D"/>
    <w:rsid w:val="00586256"/>
    <w:rsid w:val="005874CD"/>
    <w:rsid w:val="005901E0"/>
    <w:rsid w:val="005907AA"/>
    <w:rsid w:val="00591916"/>
    <w:rsid w:val="00592638"/>
    <w:rsid w:val="00592A37"/>
    <w:rsid w:val="00593EB6"/>
    <w:rsid w:val="0059434B"/>
    <w:rsid w:val="0059528E"/>
    <w:rsid w:val="0059566E"/>
    <w:rsid w:val="00595A00"/>
    <w:rsid w:val="0059737A"/>
    <w:rsid w:val="0059776D"/>
    <w:rsid w:val="005A034B"/>
    <w:rsid w:val="005A12E0"/>
    <w:rsid w:val="005A1D78"/>
    <w:rsid w:val="005A2196"/>
    <w:rsid w:val="005A368B"/>
    <w:rsid w:val="005A4B79"/>
    <w:rsid w:val="005A4D7D"/>
    <w:rsid w:val="005A4EC6"/>
    <w:rsid w:val="005A587C"/>
    <w:rsid w:val="005A7BC9"/>
    <w:rsid w:val="005B062F"/>
    <w:rsid w:val="005B072B"/>
    <w:rsid w:val="005B1B87"/>
    <w:rsid w:val="005B1D2C"/>
    <w:rsid w:val="005B251C"/>
    <w:rsid w:val="005B2B5E"/>
    <w:rsid w:val="005B34D9"/>
    <w:rsid w:val="005B37CE"/>
    <w:rsid w:val="005B4CEB"/>
    <w:rsid w:val="005B6ACB"/>
    <w:rsid w:val="005B6D84"/>
    <w:rsid w:val="005B7257"/>
    <w:rsid w:val="005C0BD8"/>
    <w:rsid w:val="005C21CC"/>
    <w:rsid w:val="005C2F43"/>
    <w:rsid w:val="005C3FCF"/>
    <w:rsid w:val="005C4282"/>
    <w:rsid w:val="005C4893"/>
    <w:rsid w:val="005C7B76"/>
    <w:rsid w:val="005D2C52"/>
    <w:rsid w:val="005D4032"/>
    <w:rsid w:val="005D4EE4"/>
    <w:rsid w:val="005D5692"/>
    <w:rsid w:val="005D7B07"/>
    <w:rsid w:val="005E113E"/>
    <w:rsid w:val="005E2D64"/>
    <w:rsid w:val="005E52B9"/>
    <w:rsid w:val="005E5990"/>
    <w:rsid w:val="005E59F3"/>
    <w:rsid w:val="005E6002"/>
    <w:rsid w:val="005E606C"/>
    <w:rsid w:val="005E6E5D"/>
    <w:rsid w:val="005F015C"/>
    <w:rsid w:val="005F037A"/>
    <w:rsid w:val="005F06E5"/>
    <w:rsid w:val="005F15D7"/>
    <w:rsid w:val="005F3C7B"/>
    <w:rsid w:val="005F5075"/>
    <w:rsid w:val="005F535A"/>
    <w:rsid w:val="005F5B36"/>
    <w:rsid w:val="005F6460"/>
    <w:rsid w:val="005F6DA2"/>
    <w:rsid w:val="005F7BFB"/>
    <w:rsid w:val="00600104"/>
    <w:rsid w:val="00602006"/>
    <w:rsid w:val="00602584"/>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793"/>
    <w:rsid w:val="006247C6"/>
    <w:rsid w:val="00624953"/>
    <w:rsid w:val="006263AE"/>
    <w:rsid w:val="00626AA6"/>
    <w:rsid w:val="00626DBB"/>
    <w:rsid w:val="00627C74"/>
    <w:rsid w:val="006316A7"/>
    <w:rsid w:val="00631EB6"/>
    <w:rsid w:val="006326C2"/>
    <w:rsid w:val="00632ACA"/>
    <w:rsid w:val="00633BAF"/>
    <w:rsid w:val="00635FFB"/>
    <w:rsid w:val="00636E92"/>
    <w:rsid w:val="006408D3"/>
    <w:rsid w:val="00642F14"/>
    <w:rsid w:val="00644507"/>
    <w:rsid w:val="00644889"/>
    <w:rsid w:val="00644A58"/>
    <w:rsid w:val="00645508"/>
    <w:rsid w:val="00645E05"/>
    <w:rsid w:val="00645ED8"/>
    <w:rsid w:val="006468F6"/>
    <w:rsid w:val="006473C9"/>
    <w:rsid w:val="006476B6"/>
    <w:rsid w:val="0065097D"/>
    <w:rsid w:val="00651C85"/>
    <w:rsid w:val="00652053"/>
    <w:rsid w:val="00653125"/>
    <w:rsid w:val="006547B5"/>
    <w:rsid w:val="0065580E"/>
    <w:rsid w:val="006558E7"/>
    <w:rsid w:val="00656BBA"/>
    <w:rsid w:val="006604D5"/>
    <w:rsid w:val="00663C10"/>
    <w:rsid w:val="00663E2B"/>
    <w:rsid w:val="00665227"/>
    <w:rsid w:val="00666E7B"/>
    <w:rsid w:val="00670A77"/>
    <w:rsid w:val="0067178C"/>
    <w:rsid w:val="00673F36"/>
    <w:rsid w:val="00674653"/>
    <w:rsid w:val="006751C1"/>
    <w:rsid w:val="0067549E"/>
    <w:rsid w:val="00675594"/>
    <w:rsid w:val="00675954"/>
    <w:rsid w:val="006766A4"/>
    <w:rsid w:val="00676AAB"/>
    <w:rsid w:val="006774FF"/>
    <w:rsid w:val="00677C9E"/>
    <w:rsid w:val="00682C0C"/>
    <w:rsid w:val="00683214"/>
    <w:rsid w:val="00686782"/>
    <w:rsid w:val="006867EE"/>
    <w:rsid w:val="00687016"/>
    <w:rsid w:val="0068774C"/>
    <w:rsid w:val="0069149A"/>
    <w:rsid w:val="00693581"/>
    <w:rsid w:val="0069360A"/>
    <w:rsid w:val="0069387E"/>
    <w:rsid w:val="00694DC8"/>
    <w:rsid w:val="0069587A"/>
    <w:rsid w:val="00695A47"/>
    <w:rsid w:val="00696935"/>
    <w:rsid w:val="00697411"/>
    <w:rsid w:val="006A155C"/>
    <w:rsid w:val="006A2B23"/>
    <w:rsid w:val="006A2D2C"/>
    <w:rsid w:val="006A391D"/>
    <w:rsid w:val="006A3B40"/>
    <w:rsid w:val="006A3E65"/>
    <w:rsid w:val="006A4021"/>
    <w:rsid w:val="006A5110"/>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A7B"/>
    <w:rsid w:val="006C16F7"/>
    <w:rsid w:val="006C1907"/>
    <w:rsid w:val="006C1BFE"/>
    <w:rsid w:val="006C267F"/>
    <w:rsid w:val="006C2E85"/>
    <w:rsid w:val="006C36AD"/>
    <w:rsid w:val="006C5B67"/>
    <w:rsid w:val="006C613B"/>
    <w:rsid w:val="006C636E"/>
    <w:rsid w:val="006C6AB3"/>
    <w:rsid w:val="006D0C95"/>
    <w:rsid w:val="006D11A1"/>
    <w:rsid w:val="006D2489"/>
    <w:rsid w:val="006D25A9"/>
    <w:rsid w:val="006D2ACE"/>
    <w:rsid w:val="006D4BAC"/>
    <w:rsid w:val="006D5330"/>
    <w:rsid w:val="006D5BA8"/>
    <w:rsid w:val="006D66EC"/>
    <w:rsid w:val="006D6DB1"/>
    <w:rsid w:val="006D7091"/>
    <w:rsid w:val="006E2B0D"/>
    <w:rsid w:val="006E30D6"/>
    <w:rsid w:val="006E35EB"/>
    <w:rsid w:val="006E38C0"/>
    <w:rsid w:val="006E4181"/>
    <w:rsid w:val="006E49E9"/>
    <w:rsid w:val="006E5BE6"/>
    <w:rsid w:val="006E5D13"/>
    <w:rsid w:val="006E6003"/>
    <w:rsid w:val="006E657B"/>
    <w:rsid w:val="006E72F7"/>
    <w:rsid w:val="006E76A9"/>
    <w:rsid w:val="006E7E92"/>
    <w:rsid w:val="006F029B"/>
    <w:rsid w:val="006F04C4"/>
    <w:rsid w:val="006F0B27"/>
    <w:rsid w:val="006F2867"/>
    <w:rsid w:val="006F3022"/>
    <w:rsid w:val="006F3310"/>
    <w:rsid w:val="006F6007"/>
    <w:rsid w:val="006F6DDC"/>
    <w:rsid w:val="00700499"/>
    <w:rsid w:val="00703495"/>
    <w:rsid w:val="00703D64"/>
    <w:rsid w:val="007049E2"/>
    <w:rsid w:val="00704BAA"/>
    <w:rsid w:val="00704ED5"/>
    <w:rsid w:val="00707135"/>
    <w:rsid w:val="007077B5"/>
    <w:rsid w:val="00707810"/>
    <w:rsid w:val="0071223D"/>
    <w:rsid w:val="00713EE6"/>
    <w:rsid w:val="00715D0C"/>
    <w:rsid w:val="007169E0"/>
    <w:rsid w:val="007202E9"/>
    <w:rsid w:val="00720FFF"/>
    <w:rsid w:val="0072179C"/>
    <w:rsid w:val="00721D6A"/>
    <w:rsid w:val="0072224B"/>
    <w:rsid w:val="00722D14"/>
    <w:rsid w:val="00722E36"/>
    <w:rsid w:val="0072382E"/>
    <w:rsid w:val="00725FC5"/>
    <w:rsid w:val="00726286"/>
    <w:rsid w:val="007263C4"/>
    <w:rsid w:val="007273BD"/>
    <w:rsid w:val="0072797E"/>
    <w:rsid w:val="0073026A"/>
    <w:rsid w:val="00730530"/>
    <w:rsid w:val="00730BA1"/>
    <w:rsid w:val="00731675"/>
    <w:rsid w:val="007317F2"/>
    <w:rsid w:val="00733942"/>
    <w:rsid w:val="00733EB8"/>
    <w:rsid w:val="00734674"/>
    <w:rsid w:val="00735B8D"/>
    <w:rsid w:val="00735CCA"/>
    <w:rsid w:val="00736AD9"/>
    <w:rsid w:val="00737853"/>
    <w:rsid w:val="0074163B"/>
    <w:rsid w:val="00742C0B"/>
    <w:rsid w:val="00742E78"/>
    <w:rsid w:val="0074304E"/>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992"/>
    <w:rsid w:val="00761F4F"/>
    <w:rsid w:val="00764F41"/>
    <w:rsid w:val="00765DB6"/>
    <w:rsid w:val="0076612D"/>
    <w:rsid w:val="007668B6"/>
    <w:rsid w:val="00766E43"/>
    <w:rsid w:val="00767487"/>
    <w:rsid w:val="00770BE2"/>
    <w:rsid w:val="00772CFB"/>
    <w:rsid w:val="0077355E"/>
    <w:rsid w:val="00773B81"/>
    <w:rsid w:val="00773D43"/>
    <w:rsid w:val="007742FD"/>
    <w:rsid w:val="00774AF2"/>
    <w:rsid w:val="0077512C"/>
    <w:rsid w:val="007752FD"/>
    <w:rsid w:val="00775630"/>
    <w:rsid w:val="00775DD9"/>
    <w:rsid w:val="007774DA"/>
    <w:rsid w:val="0078051D"/>
    <w:rsid w:val="00780A7B"/>
    <w:rsid w:val="00782A21"/>
    <w:rsid w:val="0078302B"/>
    <w:rsid w:val="00784222"/>
    <w:rsid w:val="00785459"/>
    <w:rsid w:val="00785519"/>
    <w:rsid w:val="007860D0"/>
    <w:rsid w:val="0078701B"/>
    <w:rsid w:val="00790AEA"/>
    <w:rsid w:val="00790DB9"/>
    <w:rsid w:val="00791799"/>
    <w:rsid w:val="00791BDF"/>
    <w:rsid w:val="007926B7"/>
    <w:rsid w:val="00794523"/>
    <w:rsid w:val="0079536F"/>
    <w:rsid w:val="00797CCB"/>
    <w:rsid w:val="007A00C7"/>
    <w:rsid w:val="007A0CE2"/>
    <w:rsid w:val="007A1154"/>
    <w:rsid w:val="007A279A"/>
    <w:rsid w:val="007A3BE5"/>
    <w:rsid w:val="007A4C9D"/>
    <w:rsid w:val="007A5C07"/>
    <w:rsid w:val="007A5CB7"/>
    <w:rsid w:val="007A6326"/>
    <w:rsid w:val="007A784C"/>
    <w:rsid w:val="007B0A2D"/>
    <w:rsid w:val="007B0D97"/>
    <w:rsid w:val="007B1085"/>
    <w:rsid w:val="007B11B7"/>
    <w:rsid w:val="007B1920"/>
    <w:rsid w:val="007B2576"/>
    <w:rsid w:val="007B2997"/>
    <w:rsid w:val="007B3463"/>
    <w:rsid w:val="007B3722"/>
    <w:rsid w:val="007B3FCA"/>
    <w:rsid w:val="007B4064"/>
    <w:rsid w:val="007B4637"/>
    <w:rsid w:val="007B4BDF"/>
    <w:rsid w:val="007B6081"/>
    <w:rsid w:val="007B6FB5"/>
    <w:rsid w:val="007C00FD"/>
    <w:rsid w:val="007C0EA3"/>
    <w:rsid w:val="007C1760"/>
    <w:rsid w:val="007C2448"/>
    <w:rsid w:val="007C26C6"/>
    <w:rsid w:val="007C4357"/>
    <w:rsid w:val="007C560A"/>
    <w:rsid w:val="007C6020"/>
    <w:rsid w:val="007C61E7"/>
    <w:rsid w:val="007C663E"/>
    <w:rsid w:val="007C7538"/>
    <w:rsid w:val="007D03C3"/>
    <w:rsid w:val="007D215C"/>
    <w:rsid w:val="007D2583"/>
    <w:rsid w:val="007D2915"/>
    <w:rsid w:val="007D3AFA"/>
    <w:rsid w:val="007D4671"/>
    <w:rsid w:val="007D4A52"/>
    <w:rsid w:val="007D7240"/>
    <w:rsid w:val="007D7590"/>
    <w:rsid w:val="007E0E3F"/>
    <w:rsid w:val="007E0E89"/>
    <w:rsid w:val="007E1A6E"/>
    <w:rsid w:val="007E5477"/>
    <w:rsid w:val="007F0319"/>
    <w:rsid w:val="007F0C91"/>
    <w:rsid w:val="007F1510"/>
    <w:rsid w:val="007F1C6A"/>
    <w:rsid w:val="007F237F"/>
    <w:rsid w:val="007F3A45"/>
    <w:rsid w:val="007F4717"/>
    <w:rsid w:val="007F4E8A"/>
    <w:rsid w:val="007F4F23"/>
    <w:rsid w:val="007F6155"/>
    <w:rsid w:val="007F6264"/>
    <w:rsid w:val="007F67EE"/>
    <w:rsid w:val="007F717B"/>
    <w:rsid w:val="007F7EDC"/>
    <w:rsid w:val="007F7FED"/>
    <w:rsid w:val="0080034E"/>
    <w:rsid w:val="00800FD3"/>
    <w:rsid w:val="008018A2"/>
    <w:rsid w:val="00805F7C"/>
    <w:rsid w:val="00806267"/>
    <w:rsid w:val="00806DCD"/>
    <w:rsid w:val="008077C2"/>
    <w:rsid w:val="00807C9E"/>
    <w:rsid w:val="00807E67"/>
    <w:rsid w:val="00811002"/>
    <w:rsid w:val="00811244"/>
    <w:rsid w:val="008115A2"/>
    <w:rsid w:val="00811F8B"/>
    <w:rsid w:val="00812566"/>
    <w:rsid w:val="00812C85"/>
    <w:rsid w:val="008130FC"/>
    <w:rsid w:val="00813902"/>
    <w:rsid w:val="00813C9E"/>
    <w:rsid w:val="008142FE"/>
    <w:rsid w:val="00817820"/>
    <w:rsid w:val="00817D75"/>
    <w:rsid w:val="008202F2"/>
    <w:rsid w:val="00821E75"/>
    <w:rsid w:val="00822EB9"/>
    <w:rsid w:val="00823AE6"/>
    <w:rsid w:val="00824BF9"/>
    <w:rsid w:val="00826100"/>
    <w:rsid w:val="00826220"/>
    <w:rsid w:val="00826222"/>
    <w:rsid w:val="008264C0"/>
    <w:rsid w:val="00826CA7"/>
    <w:rsid w:val="00826E0E"/>
    <w:rsid w:val="00826FD3"/>
    <w:rsid w:val="00827599"/>
    <w:rsid w:val="00827624"/>
    <w:rsid w:val="00830962"/>
    <w:rsid w:val="00831106"/>
    <w:rsid w:val="00831896"/>
    <w:rsid w:val="0083327C"/>
    <w:rsid w:val="00833621"/>
    <w:rsid w:val="008338B8"/>
    <w:rsid w:val="00833DD3"/>
    <w:rsid w:val="008344E0"/>
    <w:rsid w:val="00834C0C"/>
    <w:rsid w:val="00836859"/>
    <w:rsid w:val="00836DD5"/>
    <w:rsid w:val="00836DDB"/>
    <w:rsid w:val="0084114D"/>
    <w:rsid w:val="00842403"/>
    <w:rsid w:val="008425FD"/>
    <w:rsid w:val="00842CA0"/>
    <w:rsid w:val="00843C23"/>
    <w:rsid w:val="00843CED"/>
    <w:rsid w:val="008457A9"/>
    <w:rsid w:val="00847549"/>
    <w:rsid w:val="00847D89"/>
    <w:rsid w:val="00850767"/>
    <w:rsid w:val="00850EDB"/>
    <w:rsid w:val="0085293F"/>
    <w:rsid w:val="00852B5A"/>
    <w:rsid w:val="00853C8F"/>
    <w:rsid w:val="00854741"/>
    <w:rsid w:val="00854C5F"/>
    <w:rsid w:val="00854FF3"/>
    <w:rsid w:val="00860216"/>
    <w:rsid w:val="00860F8F"/>
    <w:rsid w:val="00861D26"/>
    <w:rsid w:val="00861E73"/>
    <w:rsid w:val="008621A3"/>
    <w:rsid w:val="008633BE"/>
    <w:rsid w:val="008634E0"/>
    <w:rsid w:val="00863B92"/>
    <w:rsid w:val="00864E5A"/>
    <w:rsid w:val="00865342"/>
    <w:rsid w:val="008656F7"/>
    <w:rsid w:val="00870C1C"/>
    <w:rsid w:val="00870EAB"/>
    <w:rsid w:val="008737AF"/>
    <w:rsid w:val="00873C53"/>
    <w:rsid w:val="0087410F"/>
    <w:rsid w:val="008754C1"/>
    <w:rsid w:val="00875756"/>
    <w:rsid w:val="0087726E"/>
    <w:rsid w:val="008779B8"/>
    <w:rsid w:val="00881327"/>
    <w:rsid w:val="0088185C"/>
    <w:rsid w:val="00882E92"/>
    <w:rsid w:val="0088315A"/>
    <w:rsid w:val="00884047"/>
    <w:rsid w:val="00885481"/>
    <w:rsid w:val="00885679"/>
    <w:rsid w:val="00885FFF"/>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0257"/>
    <w:rsid w:val="008A02E2"/>
    <w:rsid w:val="008A1375"/>
    <w:rsid w:val="008A1974"/>
    <w:rsid w:val="008A19E9"/>
    <w:rsid w:val="008A4434"/>
    <w:rsid w:val="008A48DA"/>
    <w:rsid w:val="008A49DD"/>
    <w:rsid w:val="008A665A"/>
    <w:rsid w:val="008A67C6"/>
    <w:rsid w:val="008A69C4"/>
    <w:rsid w:val="008A7FCC"/>
    <w:rsid w:val="008B00EF"/>
    <w:rsid w:val="008B014A"/>
    <w:rsid w:val="008B0285"/>
    <w:rsid w:val="008B1DC6"/>
    <w:rsid w:val="008B3D91"/>
    <w:rsid w:val="008B537B"/>
    <w:rsid w:val="008B65C4"/>
    <w:rsid w:val="008B6750"/>
    <w:rsid w:val="008C4012"/>
    <w:rsid w:val="008C538E"/>
    <w:rsid w:val="008C5CD8"/>
    <w:rsid w:val="008C6F58"/>
    <w:rsid w:val="008D0FF3"/>
    <w:rsid w:val="008D1DEB"/>
    <w:rsid w:val="008D2E5A"/>
    <w:rsid w:val="008D2F3D"/>
    <w:rsid w:val="008D31F7"/>
    <w:rsid w:val="008D4105"/>
    <w:rsid w:val="008D613A"/>
    <w:rsid w:val="008D6941"/>
    <w:rsid w:val="008D7979"/>
    <w:rsid w:val="008E0369"/>
    <w:rsid w:val="008E0580"/>
    <w:rsid w:val="008E0AAB"/>
    <w:rsid w:val="008E17AB"/>
    <w:rsid w:val="008E1C3B"/>
    <w:rsid w:val="008E27D0"/>
    <w:rsid w:val="008E2C37"/>
    <w:rsid w:val="008E34C8"/>
    <w:rsid w:val="008E3E9E"/>
    <w:rsid w:val="008E47EF"/>
    <w:rsid w:val="008E4CEF"/>
    <w:rsid w:val="008E540E"/>
    <w:rsid w:val="008E54D0"/>
    <w:rsid w:val="008E5655"/>
    <w:rsid w:val="008E5B38"/>
    <w:rsid w:val="008E64D7"/>
    <w:rsid w:val="008E788F"/>
    <w:rsid w:val="008F017E"/>
    <w:rsid w:val="008F088A"/>
    <w:rsid w:val="008F1671"/>
    <w:rsid w:val="008F2038"/>
    <w:rsid w:val="008F2796"/>
    <w:rsid w:val="008F41CA"/>
    <w:rsid w:val="008F4324"/>
    <w:rsid w:val="008F478D"/>
    <w:rsid w:val="008F5246"/>
    <w:rsid w:val="008F57B0"/>
    <w:rsid w:val="008F5F5D"/>
    <w:rsid w:val="008F6570"/>
    <w:rsid w:val="008F7712"/>
    <w:rsid w:val="008F7F62"/>
    <w:rsid w:val="00901BE6"/>
    <w:rsid w:val="00901E39"/>
    <w:rsid w:val="0090221E"/>
    <w:rsid w:val="009030F5"/>
    <w:rsid w:val="0090459F"/>
    <w:rsid w:val="0090574D"/>
    <w:rsid w:val="00905E7B"/>
    <w:rsid w:val="009067BA"/>
    <w:rsid w:val="009078ED"/>
    <w:rsid w:val="00911181"/>
    <w:rsid w:val="00911CA1"/>
    <w:rsid w:val="0091383D"/>
    <w:rsid w:val="00913AA1"/>
    <w:rsid w:val="00914686"/>
    <w:rsid w:val="00914D51"/>
    <w:rsid w:val="00915701"/>
    <w:rsid w:val="009161DA"/>
    <w:rsid w:val="009165B3"/>
    <w:rsid w:val="00920A1E"/>
    <w:rsid w:val="00921038"/>
    <w:rsid w:val="00922366"/>
    <w:rsid w:val="009248D5"/>
    <w:rsid w:val="00924A69"/>
    <w:rsid w:val="00924D7C"/>
    <w:rsid w:val="00925203"/>
    <w:rsid w:val="00925586"/>
    <w:rsid w:val="009279C0"/>
    <w:rsid w:val="00930E10"/>
    <w:rsid w:val="0093328C"/>
    <w:rsid w:val="0093329D"/>
    <w:rsid w:val="009332D6"/>
    <w:rsid w:val="00933633"/>
    <w:rsid w:val="0093384F"/>
    <w:rsid w:val="009338E9"/>
    <w:rsid w:val="00937F68"/>
    <w:rsid w:val="009409C1"/>
    <w:rsid w:val="00940EE1"/>
    <w:rsid w:val="00941F45"/>
    <w:rsid w:val="009421BC"/>
    <w:rsid w:val="00943756"/>
    <w:rsid w:val="009449D6"/>
    <w:rsid w:val="0094580F"/>
    <w:rsid w:val="00945AA5"/>
    <w:rsid w:val="0094712B"/>
    <w:rsid w:val="00947DCE"/>
    <w:rsid w:val="009500CE"/>
    <w:rsid w:val="00950357"/>
    <w:rsid w:val="0095199F"/>
    <w:rsid w:val="00952C03"/>
    <w:rsid w:val="00954669"/>
    <w:rsid w:val="00954A24"/>
    <w:rsid w:val="00954B12"/>
    <w:rsid w:val="00957FBE"/>
    <w:rsid w:val="00960AD1"/>
    <w:rsid w:val="009621D8"/>
    <w:rsid w:val="0096249F"/>
    <w:rsid w:val="00964FCC"/>
    <w:rsid w:val="0096501E"/>
    <w:rsid w:val="00966143"/>
    <w:rsid w:val="00967489"/>
    <w:rsid w:val="00970024"/>
    <w:rsid w:val="00970C10"/>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46"/>
    <w:rsid w:val="00985BE9"/>
    <w:rsid w:val="0098657B"/>
    <w:rsid w:val="00986BEA"/>
    <w:rsid w:val="00986D9F"/>
    <w:rsid w:val="00990639"/>
    <w:rsid w:val="00991CB0"/>
    <w:rsid w:val="0099348F"/>
    <w:rsid w:val="00993518"/>
    <w:rsid w:val="00993577"/>
    <w:rsid w:val="00993F02"/>
    <w:rsid w:val="00994CE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5526"/>
    <w:rsid w:val="009B6637"/>
    <w:rsid w:val="009C1042"/>
    <w:rsid w:val="009C156A"/>
    <w:rsid w:val="009C2903"/>
    <w:rsid w:val="009C3314"/>
    <w:rsid w:val="009C36DB"/>
    <w:rsid w:val="009C6FCE"/>
    <w:rsid w:val="009C74B6"/>
    <w:rsid w:val="009D0728"/>
    <w:rsid w:val="009D2427"/>
    <w:rsid w:val="009D25B0"/>
    <w:rsid w:val="009D2E88"/>
    <w:rsid w:val="009D4A69"/>
    <w:rsid w:val="009D51C1"/>
    <w:rsid w:val="009D5350"/>
    <w:rsid w:val="009D7C35"/>
    <w:rsid w:val="009E03BD"/>
    <w:rsid w:val="009E097D"/>
    <w:rsid w:val="009E0A0C"/>
    <w:rsid w:val="009E1321"/>
    <w:rsid w:val="009E1A58"/>
    <w:rsid w:val="009E46DE"/>
    <w:rsid w:val="009E4911"/>
    <w:rsid w:val="009E519F"/>
    <w:rsid w:val="009E528B"/>
    <w:rsid w:val="009E5941"/>
    <w:rsid w:val="009E6151"/>
    <w:rsid w:val="009E6342"/>
    <w:rsid w:val="009E63A3"/>
    <w:rsid w:val="009E643B"/>
    <w:rsid w:val="009E67F7"/>
    <w:rsid w:val="009E77E6"/>
    <w:rsid w:val="009F1B6B"/>
    <w:rsid w:val="009F1BF5"/>
    <w:rsid w:val="009F1EBA"/>
    <w:rsid w:val="009F20F7"/>
    <w:rsid w:val="009F219D"/>
    <w:rsid w:val="009F28C9"/>
    <w:rsid w:val="009F2C36"/>
    <w:rsid w:val="009F2D31"/>
    <w:rsid w:val="009F3B88"/>
    <w:rsid w:val="009F3C5A"/>
    <w:rsid w:val="009F3C5D"/>
    <w:rsid w:val="009F61E3"/>
    <w:rsid w:val="009F6BF6"/>
    <w:rsid w:val="009F753F"/>
    <w:rsid w:val="00A00542"/>
    <w:rsid w:val="00A00E9D"/>
    <w:rsid w:val="00A01A6F"/>
    <w:rsid w:val="00A03291"/>
    <w:rsid w:val="00A073FB"/>
    <w:rsid w:val="00A07426"/>
    <w:rsid w:val="00A10A91"/>
    <w:rsid w:val="00A10F3A"/>
    <w:rsid w:val="00A11849"/>
    <w:rsid w:val="00A1187D"/>
    <w:rsid w:val="00A11D8C"/>
    <w:rsid w:val="00A12CDC"/>
    <w:rsid w:val="00A13CD7"/>
    <w:rsid w:val="00A13E0B"/>
    <w:rsid w:val="00A13FE6"/>
    <w:rsid w:val="00A14C11"/>
    <w:rsid w:val="00A15042"/>
    <w:rsid w:val="00A16C59"/>
    <w:rsid w:val="00A17382"/>
    <w:rsid w:val="00A21CAB"/>
    <w:rsid w:val="00A234DB"/>
    <w:rsid w:val="00A24288"/>
    <w:rsid w:val="00A245B7"/>
    <w:rsid w:val="00A25C98"/>
    <w:rsid w:val="00A267CE"/>
    <w:rsid w:val="00A2764A"/>
    <w:rsid w:val="00A27A76"/>
    <w:rsid w:val="00A322A4"/>
    <w:rsid w:val="00A32586"/>
    <w:rsid w:val="00A32649"/>
    <w:rsid w:val="00A32DBE"/>
    <w:rsid w:val="00A34922"/>
    <w:rsid w:val="00A34A9E"/>
    <w:rsid w:val="00A34C72"/>
    <w:rsid w:val="00A34F49"/>
    <w:rsid w:val="00A3753C"/>
    <w:rsid w:val="00A375E2"/>
    <w:rsid w:val="00A41DE1"/>
    <w:rsid w:val="00A43132"/>
    <w:rsid w:val="00A436E2"/>
    <w:rsid w:val="00A45F63"/>
    <w:rsid w:val="00A464FF"/>
    <w:rsid w:val="00A4662D"/>
    <w:rsid w:val="00A468BA"/>
    <w:rsid w:val="00A46CE0"/>
    <w:rsid w:val="00A4702B"/>
    <w:rsid w:val="00A47CD0"/>
    <w:rsid w:val="00A501DA"/>
    <w:rsid w:val="00A505B6"/>
    <w:rsid w:val="00A507BB"/>
    <w:rsid w:val="00A52092"/>
    <w:rsid w:val="00A52B6F"/>
    <w:rsid w:val="00A532E4"/>
    <w:rsid w:val="00A533A8"/>
    <w:rsid w:val="00A535FB"/>
    <w:rsid w:val="00A535FC"/>
    <w:rsid w:val="00A5368B"/>
    <w:rsid w:val="00A537F4"/>
    <w:rsid w:val="00A55F08"/>
    <w:rsid w:val="00A55F9B"/>
    <w:rsid w:val="00A57713"/>
    <w:rsid w:val="00A5796A"/>
    <w:rsid w:val="00A602ED"/>
    <w:rsid w:val="00A60B9B"/>
    <w:rsid w:val="00A62A7E"/>
    <w:rsid w:val="00A63862"/>
    <w:rsid w:val="00A647FF"/>
    <w:rsid w:val="00A6534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83E1B"/>
    <w:rsid w:val="00A864C8"/>
    <w:rsid w:val="00A90FB8"/>
    <w:rsid w:val="00A929F8"/>
    <w:rsid w:val="00A936B8"/>
    <w:rsid w:val="00A93B07"/>
    <w:rsid w:val="00A94243"/>
    <w:rsid w:val="00A94EC0"/>
    <w:rsid w:val="00A95FB1"/>
    <w:rsid w:val="00A9645A"/>
    <w:rsid w:val="00A97820"/>
    <w:rsid w:val="00AA060B"/>
    <w:rsid w:val="00AA0E72"/>
    <w:rsid w:val="00AA3226"/>
    <w:rsid w:val="00AA44BB"/>
    <w:rsid w:val="00AA5D7D"/>
    <w:rsid w:val="00AA5EDC"/>
    <w:rsid w:val="00AA758F"/>
    <w:rsid w:val="00AB1010"/>
    <w:rsid w:val="00AB3C7C"/>
    <w:rsid w:val="00AB47DA"/>
    <w:rsid w:val="00AB4808"/>
    <w:rsid w:val="00AB4908"/>
    <w:rsid w:val="00AB4CDA"/>
    <w:rsid w:val="00AB4FEE"/>
    <w:rsid w:val="00AB5225"/>
    <w:rsid w:val="00AB6021"/>
    <w:rsid w:val="00AB67D1"/>
    <w:rsid w:val="00AB696E"/>
    <w:rsid w:val="00AB7F8F"/>
    <w:rsid w:val="00AC0781"/>
    <w:rsid w:val="00AC0E0C"/>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232"/>
    <w:rsid w:val="00AF0757"/>
    <w:rsid w:val="00AF241F"/>
    <w:rsid w:val="00AF2838"/>
    <w:rsid w:val="00AF30EB"/>
    <w:rsid w:val="00AF3170"/>
    <w:rsid w:val="00AF35A0"/>
    <w:rsid w:val="00AF6B84"/>
    <w:rsid w:val="00AF7FF9"/>
    <w:rsid w:val="00B00BA8"/>
    <w:rsid w:val="00B00D6F"/>
    <w:rsid w:val="00B00E2B"/>
    <w:rsid w:val="00B00EB7"/>
    <w:rsid w:val="00B01BA8"/>
    <w:rsid w:val="00B02AE8"/>
    <w:rsid w:val="00B02C87"/>
    <w:rsid w:val="00B03ECA"/>
    <w:rsid w:val="00B04236"/>
    <w:rsid w:val="00B04A2C"/>
    <w:rsid w:val="00B0534F"/>
    <w:rsid w:val="00B05C11"/>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17A33"/>
    <w:rsid w:val="00B2077B"/>
    <w:rsid w:val="00B21A80"/>
    <w:rsid w:val="00B21D92"/>
    <w:rsid w:val="00B22371"/>
    <w:rsid w:val="00B22493"/>
    <w:rsid w:val="00B22E44"/>
    <w:rsid w:val="00B2387E"/>
    <w:rsid w:val="00B25A9A"/>
    <w:rsid w:val="00B26EB3"/>
    <w:rsid w:val="00B30284"/>
    <w:rsid w:val="00B30476"/>
    <w:rsid w:val="00B30CA3"/>
    <w:rsid w:val="00B30F98"/>
    <w:rsid w:val="00B3320D"/>
    <w:rsid w:val="00B35465"/>
    <w:rsid w:val="00B36C2A"/>
    <w:rsid w:val="00B36CE3"/>
    <w:rsid w:val="00B377A6"/>
    <w:rsid w:val="00B37975"/>
    <w:rsid w:val="00B407E0"/>
    <w:rsid w:val="00B407E3"/>
    <w:rsid w:val="00B41040"/>
    <w:rsid w:val="00B41588"/>
    <w:rsid w:val="00B42966"/>
    <w:rsid w:val="00B42D23"/>
    <w:rsid w:val="00B433B6"/>
    <w:rsid w:val="00B43505"/>
    <w:rsid w:val="00B435CC"/>
    <w:rsid w:val="00B441A8"/>
    <w:rsid w:val="00B44542"/>
    <w:rsid w:val="00B44AF1"/>
    <w:rsid w:val="00B44E57"/>
    <w:rsid w:val="00B44F03"/>
    <w:rsid w:val="00B46BC8"/>
    <w:rsid w:val="00B475DB"/>
    <w:rsid w:val="00B510E7"/>
    <w:rsid w:val="00B51A27"/>
    <w:rsid w:val="00B52CA5"/>
    <w:rsid w:val="00B5365A"/>
    <w:rsid w:val="00B53998"/>
    <w:rsid w:val="00B5435B"/>
    <w:rsid w:val="00B556CF"/>
    <w:rsid w:val="00B559C3"/>
    <w:rsid w:val="00B56C75"/>
    <w:rsid w:val="00B6361B"/>
    <w:rsid w:val="00B636CD"/>
    <w:rsid w:val="00B63753"/>
    <w:rsid w:val="00B64249"/>
    <w:rsid w:val="00B64887"/>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6B24"/>
    <w:rsid w:val="00B76C18"/>
    <w:rsid w:val="00B7744F"/>
    <w:rsid w:val="00B80471"/>
    <w:rsid w:val="00B81475"/>
    <w:rsid w:val="00B839C1"/>
    <w:rsid w:val="00B85406"/>
    <w:rsid w:val="00B85940"/>
    <w:rsid w:val="00B865DF"/>
    <w:rsid w:val="00B868B2"/>
    <w:rsid w:val="00B873A9"/>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A7A2E"/>
    <w:rsid w:val="00BB05E7"/>
    <w:rsid w:val="00BB1365"/>
    <w:rsid w:val="00BB472E"/>
    <w:rsid w:val="00BB478F"/>
    <w:rsid w:val="00BB4C64"/>
    <w:rsid w:val="00BB5C9A"/>
    <w:rsid w:val="00BB723C"/>
    <w:rsid w:val="00BB77C9"/>
    <w:rsid w:val="00BC06D2"/>
    <w:rsid w:val="00BC26EB"/>
    <w:rsid w:val="00BC3445"/>
    <w:rsid w:val="00BC489E"/>
    <w:rsid w:val="00BC4F63"/>
    <w:rsid w:val="00BC5101"/>
    <w:rsid w:val="00BC52AE"/>
    <w:rsid w:val="00BC6BBD"/>
    <w:rsid w:val="00BC7775"/>
    <w:rsid w:val="00BC7B44"/>
    <w:rsid w:val="00BD00D9"/>
    <w:rsid w:val="00BD0103"/>
    <w:rsid w:val="00BD155F"/>
    <w:rsid w:val="00BD15F5"/>
    <w:rsid w:val="00BD1652"/>
    <w:rsid w:val="00BD16B2"/>
    <w:rsid w:val="00BD1B76"/>
    <w:rsid w:val="00BD200D"/>
    <w:rsid w:val="00BD2182"/>
    <w:rsid w:val="00BD486D"/>
    <w:rsid w:val="00BD4DBF"/>
    <w:rsid w:val="00BD53D7"/>
    <w:rsid w:val="00BD5F8A"/>
    <w:rsid w:val="00BD65D9"/>
    <w:rsid w:val="00BE08A5"/>
    <w:rsid w:val="00BE195C"/>
    <w:rsid w:val="00BE2326"/>
    <w:rsid w:val="00BE36CF"/>
    <w:rsid w:val="00BE3C5F"/>
    <w:rsid w:val="00BE3E1B"/>
    <w:rsid w:val="00BE628A"/>
    <w:rsid w:val="00BE65B5"/>
    <w:rsid w:val="00BE7848"/>
    <w:rsid w:val="00BE7BBD"/>
    <w:rsid w:val="00BE7E04"/>
    <w:rsid w:val="00BF091F"/>
    <w:rsid w:val="00BF0E90"/>
    <w:rsid w:val="00BF2A5F"/>
    <w:rsid w:val="00BF44FC"/>
    <w:rsid w:val="00BF4AD7"/>
    <w:rsid w:val="00BF50C5"/>
    <w:rsid w:val="00BF5A67"/>
    <w:rsid w:val="00C01E63"/>
    <w:rsid w:val="00C01F71"/>
    <w:rsid w:val="00C02DDD"/>
    <w:rsid w:val="00C03509"/>
    <w:rsid w:val="00C03684"/>
    <w:rsid w:val="00C03915"/>
    <w:rsid w:val="00C056DA"/>
    <w:rsid w:val="00C06102"/>
    <w:rsid w:val="00C06403"/>
    <w:rsid w:val="00C117B5"/>
    <w:rsid w:val="00C11F4C"/>
    <w:rsid w:val="00C12238"/>
    <w:rsid w:val="00C12AD9"/>
    <w:rsid w:val="00C12C8D"/>
    <w:rsid w:val="00C14546"/>
    <w:rsid w:val="00C1476B"/>
    <w:rsid w:val="00C14D1D"/>
    <w:rsid w:val="00C16C04"/>
    <w:rsid w:val="00C1705B"/>
    <w:rsid w:val="00C17A72"/>
    <w:rsid w:val="00C2023B"/>
    <w:rsid w:val="00C20ADF"/>
    <w:rsid w:val="00C22519"/>
    <w:rsid w:val="00C22966"/>
    <w:rsid w:val="00C23BB0"/>
    <w:rsid w:val="00C243B2"/>
    <w:rsid w:val="00C244D1"/>
    <w:rsid w:val="00C24BB6"/>
    <w:rsid w:val="00C24E55"/>
    <w:rsid w:val="00C253AB"/>
    <w:rsid w:val="00C25E4D"/>
    <w:rsid w:val="00C2795F"/>
    <w:rsid w:val="00C27B4C"/>
    <w:rsid w:val="00C27BD2"/>
    <w:rsid w:val="00C27FE7"/>
    <w:rsid w:val="00C30A8C"/>
    <w:rsid w:val="00C30F08"/>
    <w:rsid w:val="00C31110"/>
    <w:rsid w:val="00C314D7"/>
    <w:rsid w:val="00C316DF"/>
    <w:rsid w:val="00C31F8A"/>
    <w:rsid w:val="00C3218C"/>
    <w:rsid w:val="00C328AA"/>
    <w:rsid w:val="00C33229"/>
    <w:rsid w:val="00C34FC7"/>
    <w:rsid w:val="00C35CA7"/>
    <w:rsid w:val="00C36F41"/>
    <w:rsid w:val="00C37607"/>
    <w:rsid w:val="00C40615"/>
    <w:rsid w:val="00C411CE"/>
    <w:rsid w:val="00C4197E"/>
    <w:rsid w:val="00C437B5"/>
    <w:rsid w:val="00C43D64"/>
    <w:rsid w:val="00C43FD9"/>
    <w:rsid w:val="00C453FF"/>
    <w:rsid w:val="00C4651C"/>
    <w:rsid w:val="00C4685A"/>
    <w:rsid w:val="00C46F78"/>
    <w:rsid w:val="00C47123"/>
    <w:rsid w:val="00C4739D"/>
    <w:rsid w:val="00C5023A"/>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67EE7"/>
    <w:rsid w:val="00C7109B"/>
    <w:rsid w:val="00C71CE6"/>
    <w:rsid w:val="00C72110"/>
    <w:rsid w:val="00C72770"/>
    <w:rsid w:val="00C727D8"/>
    <w:rsid w:val="00C72EF9"/>
    <w:rsid w:val="00C73197"/>
    <w:rsid w:val="00C74A92"/>
    <w:rsid w:val="00C75BEE"/>
    <w:rsid w:val="00C76683"/>
    <w:rsid w:val="00C77047"/>
    <w:rsid w:val="00C80150"/>
    <w:rsid w:val="00C809A2"/>
    <w:rsid w:val="00C81814"/>
    <w:rsid w:val="00C82A67"/>
    <w:rsid w:val="00C830FE"/>
    <w:rsid w:val="00C83E11"/>
    <w:rsid w:val="00C844B9"/>
    <w:rsid w:val="00C8550C"/>
    <w:rsid w:val="00C90E75"/>
    <w:rsid w:val="00C90FB6"/>
    <w:rsid w:val="00C918A4"/>
    <w:rsid w:val="00C92DA0"/>
    <w:rsid w:val="00C92FC5"/>
    <w:rsid w:val="00C9358A"/>
    <w:rsid w:val="00C93ADB"/>
    <w:rsid w:val="00C95A79"/>
    <w:rsid w:val="00C963AF"/>
    <w:rsid w:val="00C974F3"/>
    <w:rsid w:val="00C9762D"/>
    <w:rsid w:val="00C97C95"/>
    <w:rsid w:val="00C97D10"/>
    <w:rsid w:val="00C97D19"/>
    <w:rsid w:val="00CA21B0"/>
    <w:rsid w:val="00CA2945"/>
    <w:rsid w:val="00CA2A54"/>
    <w:rsid w:val="00CA32F8"/>
    <w:rsid w:val="00CA3533"/>
    <w:rsid w:val="00CA3D9D"/>
    <w:rsid w:val="00CA4419"/>
    <w:rsid w:val="00CA7EEF"/>
    <w:rsid w:val="00CB0741"/>
    <w:rsid w:val="00CB16E5"/>
    <w:rsid w:val="00CB1CE2"/>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2439"/>
    <w:rsid w:val="00CD34A4"/>
    <w:rsid w:val="00CD3916"/>
    <w:rsid w:val="00CD41BF"/>
    <w:rsid w:val="00CD51B2"/>
    <w:rsid w:val="00CD5B40"/>
    <w:rsid w:val="00CD624F"/>
    <w:rsid w:val="00CD6680"/>
    <w:rsid w:val="00CD6C4B"/>
    <w:rsid w:val="00CD7C74"/>
    <w:rsid w:val="00CE013B"/>
    <w:rsid w:val="00CE0484"/>
    <w:rsid w:val="00CE10F1"/>
    <w:rsid w:val="00CE16CA"/>
    <w:rsid w:val="00CE1D98"/>
    <w:rsid w:val="00CE205B"/>
    <w:rsid w:val="00CE34CF"/>
    <w:rsid w:val="00CE3650"/>
    <w:rsid w:val="00CE3FE6"/>
    <w:rsid w:val="00CE448F"/>
    <w:rsid w:val="00CE576B"/>
    <w:rsid w:val="00CE5DC1"/>
    <w:rsid w:val="00CE7568"/>
    <w:rsid w:val="00CF03A7"/>
    <w:rsid w:val="00CF11F0"/>
    <w:rsid w:val="00CF1502"/>
    <w:rsid w:val="00CF16D4"/>
    <w:rsid w:val="00CF1B38"/>
    <w:rsid w:val="00CF1BB1"/>
    <w:rsid w:val="00CF3554"/>
    <w:rsid w:val="00CF4485"/>
    <w:rsid w:val="00CF71BF"/>
    <w:rsid w:val="00CF7FA8"/>
    <w:rsid w:val="00D000B8"/>
    <w:rsid w:val="00D00871"/>
    <w:rsid w:val="00D03E06"/>
    <w:rsid w:val="00D055DD"/>
    <w:rsid w:val="00D06E99"/>
    <w:rsid w:val="00D07CBF"/>
    <w:rsid w:val="00D100CD"/>
    <w:rsid w:val="00D10361"/>
    <w:rsid w:val="00D10A95"/>
    <w:rsid w:val="00D11087"/>
    <w:rsid w:val="00D12BC1"/>
    <w:rsid w:val="00D13277"/>
    <w:rsid w:val="00D1655E"/>
    <w:rsid w:val="00D17555"/>
    <w:rsid w:val="00D17E6B"/>
    <w:rsid w:val="00D2021B"/>
    <w:rsid w:val="00D204A2"/>
    <w:rsid w:val="00D204DD"/>
    <w:rsid w:val="00D218B8"/>
    <w:rsid w:val="00D22A2D"/>
    <w:rsid w:val="00D2395D"/>
    <w:rsid w:val="00D24A10"/>
    <w:rsid w:val="00D251A9"/>
    <w:rsid w:val="00D25238"/>
    <w:rsid w:val="00D25816"/>
    <w:rsid w:val="00D25B4C"/>
    <w:rsid w:val="00D27197"/>
    <w:rsid w:val="00D27425"/>
    <w:rsid w:val="00D27AAA"/>
    <w:rsid w:val="00D27D55"/>
    <w:rsid w:val="00D3102C"/>
    <w:rsid w:val="00D31BAA"/>
    <w:rsid w:val="00D324E6"/>
    <w:rsid w:val="00D33B18"/>
    <w:rsid w:val="00D34282"/>
    <w:rsid w:val="00D355B9"/>
    <w:rsid w:val="00D357DC"/>
    <w:rsid w:val="00D374C2"/>
    <w:rsid w:val="00D37891"/>
    <w:rsid w:val="00D41610"/>
    <w:rsid w:val="00D41653"/>
    <w:rsid w:val="00D41E96"/>
    <w:rsid w:val="00D42F04"/>
    <w:rsid w:val="00D4307B"/>
    <w:rsid w:val="00D4313C"/>
    <w:rsid w:val="00D44179"/>
    <w:rsid w:val="00D44D9C"/>
    <w:rsid w:val="00D45404"/>
    <w:rsid w:val="00D462E6"/>
    <w:rsid w:val="00D464F7"/>
    <w:rsid w:val="00D51365"/>
    <w:rsid w:val="00D51454"/>
    <w:rsid w:val="00D522BD"/>
    <w:rsid w:val="00D541D7"/>
    <w:rsid w:val="00D550DD"/>
    <w:rsid w:val="00D55E22"/>
    <w:rsid w:val="00D561B6"/>
    <w:rsid w:val="00D565CE"/>
    <w:rsid w:val="00D56662"/>
    <w:rsid w:val="00D60EF8"/>
    <w:rsid w:val="00D61089"/>
    <w:rsid w:val="00D6155F"/>
    <w:rsid w:val="00D61EE3"/>
    <w:rsid w:val="00D6271F"/>
    <w:rsid w:val="00D62A97"/>
    <w:rsid w:val="00D62EB7"/>
    <w:rsid w:val="00D65E8B"/>
    <w:rsid w:val="00D66345"/>
    <w:rsid w:val="00D66A32"/>
    <w:rsid w:val="00D66E1F"/>
    <w:rsid w:val="00D67191"/>
    <w:rsid w:val="00D70594"/>
    <w:rsid w:val="00D7105E"/>
    <w:rsid w:val="00D71B4F"/>
    <w:rsid w:val="00D73478"/>
    <w:rsid w:val="00D747AD"/>
    <w:rsid w:val="00D7494A"/>
    <w:rsid w:val="00D77484"/>
    <w:rsid w:val="00D77764"/>
    <w:rsid w:val="00D8028C"/>
    <w:rsid w:val="00D80292"/>
    <w:rsid w:val="00D80874"/>
    <w:rsid w:val="00D80E08"/>
    <w:rsid w:val="00D81614"/>
    <w:rsid w:val="00D81E80"/>
    <w:rsid w:val="00D82FCA"/>
    <w:rsid w:val="00D83334"/>
    <w:rsid w:val="00D86CE8"/>
    <w:rsid w:val="00D9028C"/>
    <w:rsid w:val="00D90C73"/>
    <w:rsid w:val="00D928C5"/>
    <w:rsid w:val="00D92A80"/>
    <w:rsid w:val="00D93CE2"/>
    <w:rsid w:val="00D93DDD"/>
    <w:rsid w:val="00D9414E"/>
    <w:rsid w:val="00D942C9"/>
    <w:rsid w:val="00D949A5"/>
    <w:rsid w:val="00D97050"/>
    <w:rsid w:val="00DA0E92"/>
    <w:rsid w:val="00DA1117"/>
    <w:rsid w:val="00DA135B"/>
    <w:rsid w:val="00DA1C21"/>
    <w:rsid w:val="00DA33E6"/>
    <w:rsid w:val="00DA3664"/>
    <w:rsid w:val="00DA4666"/>
    <w:rsid w:val="00DA6BFE"/>
    <w:rsid w:val="00DA6CFE"/>
    <w:rsid w:val="00DA77EB"/>
    <w:rsid w:val="00DA7B47"/>
    <w:rsid w:val="00DB0BCC"/>
    <w:rsid w:val="00DB2E7D"/>
    <w:rsid w:val="00DB3268"/>
    <w:rsid w:val="00DB326B"/>
    <w:rsid w:val="00DB34DD"/>
    <w:rsid w:val="00DB3774"/>
    <w:rsid w:val="00DB4046"/>
    <w:rsid w:val="00DB4885"/>
    <w:rsid w:val="00DB4D9A"/>
    <w:rsid w:val="00DB4F23"/>
    <w:rsid w:val="00DB6936"/>
    <w:rsid w:val="00DB6C62"/>
    <w:rsid w:val="00DC355E"/>
    <w:rsid w:val="00DC39D8"/>
    <w:rsid w:val="00DC3CD4"/>
    <w:rsid w:val="00DC4BD8"/>
    <w:rsid w:val="00DC5316"/>
    <w:rsid w:val="00DC57DC"/>
    <w:rsid w:val="00DC6679"/>
    <w:rsid w:val="00DC7DF0"/>
    <w:rsid w:val="00DD0647"/>
    <w:rsid w:val="00DD067B"/>
    <w:rsid w:val="00DD0876"/>
    <w:rsid w:val="00DD1311"/>
    <w:rsid w:val="00DD1338"/>
    <w:rsid w:val="00DD1EF7"/>
    <w:rsid w:val="00DD2827"/>
    <w:rsid w:val="00DD2955"/>
    <w:rsid w:val="00DD49C9"/>
    <w:rsid w:val="00DD62FC"/>
    <w:rsid w:val="00DD6EDD"/>
    <w:rsid w:val="00DD70BD"/>
    <w:rsid w:val="00DD79D4"/>
    <w:rsid w:val="00DD7D1B"/>
    <w:rsid w:val="00DE1DC7"/>
    <w:rsid w:val="00DE2C25"/>
    <w:rsid w:val="00DE36B3"/>
    <w:rsid w:val="00DE3808"/>
    <w:rsid w:val="00DE49BF"/>
    <w:rsid w:val="00DE4B64"/>
    <w:rsid w:val="00DE5324"/>
    <w:rsid w:val="00DE5D74"/>
    <w:rsid w:val="00DE5F12"/>
    <w:rsid w:val="00DE78D6"/>
    <w:rsid w:val="00DF1036"/>
    <w:rsid w:val="00DF113B"/>
    <w:rsid w:val="00DF1480"/>
    <w:rsid w:val="00DF2175"/>
    <w:rsid w:val="00DF312A"/>
    <w:rsid w:val="00DF36C0"/>
    <w:rsid w:val="00DF421E"/>
    <w:rsid w:val="00DF481B"/>
    <w:rsid w:val="00DF6473"/>
    <w:rsid w:val="00DF729C"/>
    <w:rsid w:val="00DF75DA"/>
    <w:rsid w:val="00E001FE"/>
    <w:rsid w:val="00E02713"/>
    <w:rsid w:val="00E04910"/>
    <w:rsid w:val="00E04F3A"/>
    <w:rsid w:val="00E0615C"/>
    <w:rsid w:val="00E10A14"/>
    <w:rsid w:val="00E10DB5"/>
    <w:rsid w:val="00E1397C"/>
    <w:rsid w:val="00E13DB7"/>
    <w:rsid w:val="00E149F1"/>
    <w:rsid w:val="00E14DD5"/>
    <w:rsid w:val="00E15486"/>
    <w:rsid w:val="00E161B6"/>
    <w:rsid w:val="00E16373"/>
    <w:rsid w:val="00E165AA"/>
    <w:rsid w:val="00E16778"/>
    <w:rsid w:val="00E16E4F"/>
    <w:rsid w:val="00E2025D"/>
    <w:rsid w:val="00E20C95"/>
    <w:rsid w:val="00E212F2"/>
    <w:rsid w:val="00E2170C"/>
    <w:rsid w:val="00E21ACD"/>
    <w:rsid w:val="00E23DC5"/>
    <w:rsid w:val="00E25B03"/>
    <w:rsid w:val="00E26A3D"/>
    <w:rsid w:val="00E30BEC"/>
    <w:rsid w:val="00E31470"/>
    <w:rsid w:val="00E316A3"/>
    <w:rsid w:val="00E3205B"/>
    <w:rsid w:val="00E3223D"/>
    <w:rsid w:val="00E3402F"/>
    <w:rsid w:val="00E348E3"/>
    <w:rsid w:val="00E43081"/>
    <w:rsid w:val="00E44482"/>
    <w:rsid w:val="00E444CF"/>
    <w:rsid w:val="00E45142"/>
    <w:rsid w:val="00E468EB"/>
    <w:rsid w:val="00E46B51"/>
    <w:rsid w:val="00E47338"/>
    <w:rsid w:val="00E50C68"/>
    <w:rsid w:val="00E50F56"/>
    <w:rsid w:val="00E511CD"/>
    <w:rsid w:val="00E52566"/>
    <w:rsid w:val="00E525CD"/>
    <w:rsid w:val="00E52E33"/>
    <w:rsid w:val="00E52F5F"/>
    <w:rsid w:val="00E539C9"/>
    <w:rsid w:val="00E53B0B"/>
    <w:rsid w:val="00E547BF"/>
    <w:rsid w:val="00E55F02"/>
    <w:rsid w:val="00E577F3"/>
    <w:rsid w:val="00E60D0C"/>
    <w:rsid w:val="00E6105B"/>
    <w:rsid w:val="00E614E2"/>
    <w:rsid w:val="00E65794"/>
    <w:rsid w:val="00E66647"/>
    <w:rsid w:val="00E6713F"/>
    <w:rsid w:val="00E702BD"/>
    <w:rsid w:val="00E70CE2"/>
    <w:rsid w:val="00E72424"/>
    <w:rsid w:val="00E72C45"/>
    <w:rsid w:val="00E74AF8"/>
    <w:rsid w:val="00E7717A"/>
    <w:rsid w:val="00E81530"/>
    <w:rsid w:val="00E8251C"/>
    <w:rsid w:val="00E82E34"/>
    <w:rsid w:val="00E8542F"/>
    <w:rsid w:val="00E8752D"/>
    <w:rsid w:val="00E877DA"/>
    <w:rsid w:val="00E91BFF"/>
    <w:rsid w:val="00E91FAE"/>
    <w:rsid w:val="00E92006"/>
    <w:rsid w:val="00E924F8"/>
    <w:rsid w:val="00E97025"/>
    <w:rsid w:val="00E977C6"/>
    <w:rsid w:val="00EA024C"/>
    <w:rsid w:val="00EA0862"/>
    <w:rsid w:val="00EA0E3D"/>
    <w:rsid w:val="00EA1AE5"/>
    <w:rsid w:val="00EA1CEC"/>
    <w:rsid w:val="00EA37AD"/>
    <w:rsid w:val="00EA39B8"/>
    <w:rsid w:val="00EA5123"/>
    <w:rsid w:val="00EA51AF"/>
    <w:rsid w:val="00EA5959"/>
    <w:rsid w:val="00EA767E"/>
    <w:rsid w:val="00EA768F"/>
    <w:rsid w:val="00EB0913"/>
    <w:rsid w:val="00EB108F"/>
    <w:rsid w:val="00EB1D9C"/>
    <w:rsid w:val="00EB2227"/>
    <w:rsid w:val="00EB2718"/>
    <w:rsid w:val="00EB343C"/>
    <w:rsid w:val="00EB39F2"/>
    <w:rsid w:val="00EB4BD2"/>
    <w:rsid w:val="00EB4D56"/>
    <w:rsid w:val="00EB6A54"/>
    <w:rsid w:val="00EB6A9B"/>
    <w:rsid w:val="00EB71DD"/>
    <w:rsid w:val="00EB78BF"/>
    <w:rsid w:val="00EC19CC"/>
    <w:rsid w:val="00EC1D77"/>
    <w:rsid w:val="00EC2180"/>
    <w:rsid w:val="00EC41E8"/>
    <w:rsid w:val="00EC544A"/>
    <w:rsid w:val="00EC56EF"/>
    <w:rsid w:val="00EC661B"/>
    <w:rsid w:val="00ED0C91"/>
    <w:rsid w:val="00ED19DB"/>
    <w:rsid w:val="00ED231D"/>
    <w:rsid w:val="00ED272C"/>
    <w:rsid w:val="00ED3A53"/>
    <w:rsid w:val="00ED49E9"/>
    <w:rsid w:val="00ED4A73"/>
    <w:rsid w:val="00ED4FC6"/>
    <w:rsid w:val="00ED5DAE"/>
    <w:rsid w:val="00ED654E"/>
    <w:rsid w:val="00ED7F6F"/>
    <w:rsid w:val="00EE13CE"/>
    <w:rsid w:val="00EE2309"/>
    <w:rsid w:val="00EE39E5"/>
    <w:rsid w:val="00EE4429"/>
    <w:rsid w:val="00EE4F8E"/>
    <w:rsid w:val="00EE5920"/>
    <w:rsid w:val="00EE59EB"/>
    <w:rsid w:val="00EE65F4"/>
    <w:rsid w:val="00EE6F53"/>
    <w:rsid w:val="00EE7578"/>
    <w:rsid w:val="00EE76EF"/>
    <w:rsid w:val="00EE7CDA"/>
    <w:rsid w:val="00EE7EA4"/>
    <w:rsid w:val="00EF0491"/>
    <w:rsid w:val="00EF0B87"/>
    <w:rsid w:val="00EF11CB"/>
    <w:rsid w:val="00EF298A"/>
    <w:rsid w:val="00EF2C7B"/>
    <w:rsid w:val="00EF2DF1"/>
    <w:rsid w:val="00EF33FB"/>
    <w:rsid w:val="00EF37AB"/>
    <w:rsid w:val="00EF417F"/>
    <w:rsid w:val="00EF4CA3"/>
    <w:rsid w:val="00EF61B2"/>
    <w:rsid w:val="00EF788F"/>
    <w:rsid w:val="00F00D78"/>
    <w:rsid w:val="00F021B9"/>
    <w:rsid w:val="00F02372"/>
    <w:rsid w:val="00F0296F"/>
    <w:rsid w:val="00F03639"/>
    <w:rsid w:val="00F03CBC"/>
    <w:rsid w:val="00F05D11"/>
    <w:rsid w:val="00F10ED6"/>
    <w:rsid w:val="00F113E4"/>
    <w:rsid w:val="00F11B64"/>
    <w:rsid w:val="00F11F06"/>
    <w:rsid w:val="00F13411"/>
    <w:rsid w:val="00F134A3"/>
    <w:rsid w:val="00F14BE8"/>
    <w:rsid w:val="00F200E9"/>
    <w:rsid w:val="00F20188"/>
    <w:rsid w:val="00F201EA"/>
    <w:rsid w:val="00F20B9F"/>
    <w:rsid w:val="00F210AD"/>
    <w:rsid w:val="00F21A43"/>
    <w:rsid w:val="00F23A25"/>
    <w:rsid w:val="00F23C8E"/>
    <w:rsid w:val="00F25B94"/>
    <w:rsid w:val="00F26B59"/>
    <w:rsid w:val="00F2712D"/>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900"/>
    <w:rsid w:val="00F43CC9"/>
    <w:rsid w:val="00F44AC8"/>
    <w:rsid w:val="00F44DF0"/>
    <w:rsid w:val="00F45073"/>
    <w:rsid w:val="00F4529F"/>
    <w:rsid w:val="00F4530D"/>
    <w:rsid w:val="00F4782D"/>
    <w:rsid w:val="00F47892"/>
    <w:rsid w:val="00F5070A"/>
    <w:rsid w:val="00F50A3E"/>
    <w:rsid w:val="00F5167C"/>
    <w:rsid w:val="00F5357B"/>
    <w:rsid w:val="00F53DD6"/>
    <w:rsid w:val="00F5410E"/>
    <w:rsid w:val="00F55AAB"/>
    <w:rsid w:val="00F56970"/>
    <w:rsid w:val="00F61377"/>
    <w:rsid w:val="00F615CB"/>
    <w:rsid w:val="00F61FA3"/>
    <w:rsid w:val="00F622D5"/>
    <w:rsid w:val="00F62C7C"/>
    <w:rsid w:val="00F639FB"/>
    <w:rsid w:val="00F63F7E"/>
    <w:rsid w:val="00F649D7"/>
    <w:rsid w:val="00F64AF1"/>
    <w:rsid w:val="00F64C2A"/>
    <w:rsid w:val="00F65843"/>
    <w:rsid w:val="00F7019F"/>
    <w:rsid w:val="00F70E69"/>
    <w:rsid w:val="00F71B98"/>
    <w:rsid w:val="00F72349"/>
    <w:rsid w:val="00F75B0C"/>
    <w:rsid w:val="00F75FC6"/>
    <w:rsid w:val="00F766DE"/>
    <w:rsid w:val="00F77689"/>
    <w:rsid w:val="00F77C07"/>
    <w:rsid w:val="00F801A9"/>
    <w:rsid w:val="00F8062F"/>
    <w:rsid w:val="00F80A69"/>
    <w:rsid w:val="00F82CD2"/>
    <w:rsid w:val="00F83F8E"/>
    <w:rsid w:val="00F848D0"/>
    <w:rsid w:val="00F86206"/>
    <w:rsid w:val="00F862B7"/>
    <w:rsid w:val="00F86627"/>
    <w:rsid w:val="00F87258"/>
    <w:rsid w:val="00F90600"/>
    <w:rsid w:val="00F9206D"/>
    <w:rsid w:val="00F927C6"/>
    <w:rsid w:val="00F934B5"/>
    <w:rsid w:val="00F94EB3"/>
    <w:rsid w:val="00F95CD6"/>
    <w:rsid w:val="00F96109"/>
    <w:rsid w:val="00F9655C"/>
    <w:rsid w:val="00F968B5"/>
    <w:rsid w:val="00FA0CA7"/>
    <w:rsid w:val="00FA20FE"/>
    <w:rsid w:val="00FA22BB"/>
    <w:rsid w:val="00FA2B2A"/>
    <w:rsid w:val="00FA51A4"/>
    <w:rsid w:val="00FA5D22"/>
    <w:rsid w:val="00FA646C"/>
    <w:rsid w:val="00FB0318"/>
    <w:rsid w:val="00FB0C8A"/>
    <w:rsid w:val="00FB0E49"/>
    <w:rsid w:val="00FB0FC5"/>
    <w:rsid w:val="00FB1148"/>
    <w:rsid w:val="00FB29E2"/>
    <w:rsid w:val="00FB2BB1"/>
    <w:rsid w:val="00FB3E95"/>
    <w:rsid w:val="00FB49F9"/>
    <w:rsid w:val="00FB5150"/>
    <w:rsid w:val="00FB53B4"/>
    <w:rsid w:val="00FB5707"/>
    <w:rsid w:val="00FB576B"/>
    <w:rsid w:val="00FB5B20"/>
    <w:rsid w:val="00FB6A2F"/>
    <w:rsid w:val="00FB79B3"/>
    <w:rsid w:val="00FC007F"/>
    <w:rsid w:val="00FC0F7D"/>
    <w:rsid w:val="00FC1966"/>
    <w:rsid w:val="00FC5733"/>
    <w:rsid w:val="00FC5A0F"/>
    <w:rsid w:val="00FC6792"/>
    <w:rsid w:val="00FC7CBD"/>
    <w:rsid w:val="00FD054C"/>
    <w:rsid w:val="00FD1425"/>
    <w:rsid w:val="00FD2A24"/>
    <w:rsid w:val="00FD2B55"/>
    <w:rsid w:val="00FD2E9B"/>
    <w:rsid w:val="00FD3DCE"/>
    <w:rsid w:val="00FD40C6"/>
    <w:rsid w:val="00FD5B0E"/>
    <w:rsid w:val="00FE0CE6"/>
    <w:rsid w:val="00FE114D"/>
    <w:rsid w:val="00FE1CFA"/>
    <w:rsid w:val="00FE2382"/>
    <w:rsid w:val="00FE2904"/>
    <w:rsid w:val="00FE3F30"/>
    <w:rsid w:val="00FE6BCF"/>
    <w:rsid w:val="00FE7256"/>
    <w:rsid w:val="00FF00E6"/>
    <w:rsid w:val="00FF02FE"/>
    <w:rsid w:val="00FF05A1"/>
    <w:rsid w:val="00FF09B2"/>
    <w:rsid w:val="00FF1625"/>
    <w:rsid w:val="00FF1851"/>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AACB65"/>
  <w15:docId w15:val="{DAE702AC-D434-44F4-9D69-B6D783E39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4B4497"/>
    <w:rPr>
      <w:color w:val="605E5C"/>
      <w:shd w:val="clear" w:color="auto" w:fill="E1DFDD"/>
    </w:rPr>
  </w:style>
  <w:style w:type="table" w:customStyle="1" w:styleId="DSTable">
    <w:name w:val="DS_Table"/>
    <w:basedOn w:val="Standaardtabel"/>
    <w:uiPriority w:val="99"/>
    <w:rsid w:val="00A537F4"/>
    <w:rPr>
      <w:rFonts w:asciiTheme="minorHAnsi" w:eastAsiaTheme="minorHAnsi" w:hAnsiTheme="minorHAnsi" w:cstheme="minorBidi"/>
      <w:color w:val="000000" w:themeColor="text1"/>
      <w:szCs w:val="22"/>
      <w:lang w:eastAsia="en-US"/>
    </w:rPr>
    <w:tblPr>
      <w:tblStyleRowBandSize w:val="1"/>
      <w:tblBorders>
        <w:insideV w:val="single" w:sz="12" w:space="0" w:color="CBCBCB"/>
      </w:tblBorders>
      <w:tblCellMar>
        <w:left w:w="113" w:type="dxa"/>
        <w:right w:w="0" w:type="dxa"/>
      </w:tblCellMar>
    </w:tblPr>
    <w:tblStylePr w:type="firstRow">
      <w:rPr>
        <w:rFonts w:asciiTheme="minorHAnsi" w:hAnsiTheme="minorHAnsi"/>
        <w:b/>
        <w:i w:val="0"/>
        <w:color w:val="FFFFFF" w:themeColor="background1"/>
        <w:sz w:val="20"/>
        <w:u w:val="none"/>
      </w:rPr>
      <w:tblPr/>
      <w:trPr>
        <w:tblHeader/>
      </w:trPr>
      <w:tcPr>
        <w:shd w:val="clear" w:color="auto" w:fill="4F81BD" w:themeFill="accent1"/>
      </w:tcPr>
    </w:tblStylePr>
    <w:tblStylePr w:type="band1Horz">
      <w:tblPr/>
      <w:tcPr>
        <w:shd w:val="clear" w:color="auto" w:fill="F4F4F4"/>
      </w:tcPr>
    </w:tblStylePr>
  </w:style>
  <w:style w:type="character" w:customStyle="1" w:styleId="LijstalineaChar">
    <w:name w:val="Lijstalinea Char"/>
    <w:basedOn w:val="Standaardalinea-lettertype"/>
    <w:link w:val="Lijstalinea"/>
    <w:uiPriority w:val="34"/>
    <w:locked/>
    <w:rsid w:val="00456B4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6641224">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tenderned.nl/voor-ondernemingen/ondersteunin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klachtenmeldpunt@provincie-utrecht.nl"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tenderned.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www.provincie-utrecht.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2.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3.xml><?xml version="1.0" encoding="utf-8"?>
<ds:datastoreItem xmlns:ds="http://schemas.openxmlformats.org/officeDocument/2006/customXml" ds:itemID="{05CC94EB-942F-47C7-BDD1-643E02AD5BFE}">
  <ds:schemaRefs>
    <ds:schemaRef ds:uri="http://schemas.microsoft.com/sharepoint/v3/contenttype/forms"/>
  </ds:schemaRefs>
</ds:datastoreItem>
</file>

<file path=customXml/itemProps4.xml><?xml version="1.0" encoding="utf-8"?>
<ds:datastoreItem xmlns:ds="http://schemas.openxmlformats.org/officeDocument/2006/customXml" ds:itemID="{D39E25D9-5557-403D-87B5-CFC07F2486D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AC77CA0-35D5-4231-A5F6-DEF1847A6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4</TotalTime>
  <Pages>27</Pages>
  <Words>11186</Words>
  <Characters>61529</Characters>
  <Application>Microsoft Office Word</Application>
  <DocSecurity>0</DocSecurity>
  <Lines>512</Lines>
  <Paragraphs>145</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72570</CharactersWithSpaces>
  <SharedDoc>false</SharedDoc>
  <HLinks>
    <vt:vector size="330" baseType="variant">
      <vt:variant>
        <vt:i4>3080273</vt:i4>
      </vt:variant>
      <vt:variant>
        <vt:i4>306</vt:i4>
      </vt:variant>
      <vt:variant>
        <vt:i4>0</vt:i4>
      </vt:variant>
      <vt:variant>
        <vt:i4>5</vt:i4>
      </vt:variant>
      <vt:variant>
        <vt:lpwstr>mailto:klachtenmeldpunt@provincie-utrecht.nl</vt:lpwstr>
      </vt:variant>
      <vt:variant>
        <vt:lpwstr/>
      </vt:variant>
      <vt:variant>
        <vt:i4>655429</vt:i4>
      </vt:variant>
      <vt:variant>
        <vt:i4>303</vt:i4>
      </vt:variant>
      <vt:variant>
        <vt:i4>0</vt:i4>
      </vt:variant>
      <vt:variant>
        <vt:i4>5</vt:i4>
      </vt:variant>
      <vt:variant>
        <vt:lpwstr>http://www.provincie-utrecht.nl/</vt:lpwstr>
      </vt:variant>
      <vt:variant>
        <vt:lpwstr/>
      </vt:variant>
      <vt:variant>
        <vt:i4>7995477</vt:i4>
      </vt:variant>
      <vt:variant>
        <vt:i4>300</vt:i4>
      </vt:variant>
      <vt:variant>
        <vt:i4>0</vt:i4>
      </vt:variant>
      <vt:variant>
        <vt:i4>5</vt:i4>
      </vt:variant>
      <vt:variant>
        <vt:lpwstr>mailto:servicedesk@TenderNed.nl</vt:lpwstr>
      </vt:variant>
      <vt:variant>
        <vt:lpwstr/>
      </vt:variant>
      <vt:variant>
        <vt:i4>524289</vt:i4>
      </vt:variant>
      <vt:variant>
        <vt:i4>297</vt:i4>
      </vt:variant>
      <vt:variant>
        <vt:i4>0</vt:i4>
      </vt:variant>
      <vt:variant>
        <vt:i4>5</vt:i4>
      </vt:variant>
      <vt:variant>
        <vt:lpwstr>http://www.tenderned.nl/voor-ondernemingen/ondersteuning</vt:lpwstr>
      </vt:variant>
      <vt:variant>
        <vt:lpwstr/>
      </vt:variant>
      <vt:variant>
        <vt:i4>2031620</vt:i4>
      </vt:variant>
      <vt:variant>
        <vt:i4>294</vt:i4>
      </vt:variant>
      <vt:variant>
        <vt:i4>0</vt:i4>
      </vt:variant>
      <vt:variant>
        <vt:i4>5</vt:i4>
      </vt:variant>
      <vt:variant>
        <vt:lpwstr>http://www.tenderned.nl/</vt:lpwstr>
      </vt:variant>
      <vt:variant>
        <vt:lpwstr/>
      </vt:variant>
      <vt:variant>
        <vt:i4>2031620</vt:i4>
      </vt:variant>
      <vt:variant>
        <vt:i4>291</vt:i4>
      </vt:variant>
      <vt:variant>
        <vt:i4>0</vt:i4>
      </vt:variant>
      <vt:variant>
        <vt:i4>5</vt:i4>
      </vt:variant>
      <vt:variant>
        <vt:lpwstr>http://www.tenderned.nl/</vt:lpwstr>
      </vt:variant>
      <vt:variant>
        <vt:lpwstr/>
      </vt:variant>
      <vt:variant>
        <vt:i4>1048630</vt:i4>
      </vt:variant>
      <vt:variant>
        <vt:i4>284</vt:i4>
      </vt:variant>
      <vt:variant>
        <vt:i4>0</vt:i4>
      </vt:variant>
      <vt:variant>
        <vt:i4>5</vt:i4>
      </vt:variant>
      <vt:variant>
        <vt:lpwstr/>
      </vt:variant>
      <vt:variant>
        <vt:lpwstr>_Toc45823999</vt:lpwstr>
      </vt:variant>
      <vt:variant>
        <vt:i4>1114166</vt:i4>
      </vt:variant>
      <vt:variant>
        <vt:i4>278</vt:i4>
      </vt:variant>
      <vt:variant>
        <vt:i4>0</vt:i4>
      </vt:variant>
      <vt:variant>
        <vt:i4>5</vt:i4>
      </vt:variant>
      <vt:variant>
        <vt:lpwstr/>
      </vt:variant>
      <vt:variant>
        <vt:lpwstr>_Toc45823998</vt:lpwstr>
      </vt:variant>
      <vt:variant>
        <vt:i4>1966134</vt:i4>
      </vt:variant>
      <vt:variant>
        <vt:i4>272</vt:i4>
      </vt:variant>
      <vt:variant>
        <vt:i4>0</vt:i4>
      </vt:variant>
      <vt:variant>
        <vt:i4>5</vt:i4>
      </vt:variant>
      <vt:variant>
        <vt:lpwstr/>
      </vt:variant>
      <vt:variant>
        <vt:lpwstr>_Toc45823997</vt:lpwstr>
      </vt:variant>
      <vt:variant>
        <vt:i4>2031670</vt:i4>
      </vt:variant>
      <vt:variant>
        <vt:i4>266</vt:i4>
      </vt:variant>
      <vt:variant>
        <vt:i4>0</vt:i4>
      </vt:variant>
      <vt:variant>
        <vt:i4>5</vt:i4>
      </vt:variant>
      <vt:variant>
        <vt:lpwstr/>
      </vt:variant>
      <vt:variant>
        <vt:lpwstr>_Toc45823996</vt:lpwstr>
      </vt:variant>
      <vt:variant>
        <vt:i4>1835062</vt:i4>
      </vt:variant>
      <vt:variant>
        <vt:i4>260</vt:i4>
      </vt:variant>
      <vt:variant>
        <vt:i4>0</vt:i4>
      </vt:variant>
      <vt:variant>
        <vt:i4>5</vt:i4>
      </vt:variant>
      <vt:variant>
        <vt:lpwstr/>
      </vt:variant>
      <vt:variant>
        <vt:lpwstr>_Toc45823995</vt:lpwstr>
      </vt:variant>
      <vt:variant>
        <vt:i4>1900598</vt:i4>
      </vt:variant>
      <vt:variant>
        <vt:i4>254</vt:i4>
      </vt:variant>
      <vt:variant>
        <vt:i4>0</vt:i4>
      </vt:variant>
      <vt:variant>
        <vt:i4>5</vt:i4>
      </vt:variant>
      <vt:variant>
        <vt:lpwstr/>
      </vt:variant>
      <vt:variant>
        <vt:lpwstr>_Toc45823994</vt:lpwstr>
      </vt:variant>
      <vt:variant>
        <vt:i4>1703990</vt:i4>
      </vt:variant>
      <vt:variant>
        <vt:i4>248</vt:i4>
      </vt:variant>
      <vt:variant>
        <vt:i4>0</vt:i4>
      </vt:variant>
      <vt:variant>
        <vt:i4>5</vt:i4>
      </vt:variant>
      <vt:variant>
        <vt:lpwstr/>
      </vt:variant>
      <vt:variant>
        <vt:lpwstr>_Toc45823993</vt:lpwstr>
      </vt:variant>
      <vt:variant>
        <vt:i4>1769526</vt:i4>
      </vt:variant>
      <vt:variant>
        <vt:i4>242</vt:i4>
      </vt:variant>
      <vt:variant>
        <vt:i4>0</vt:i4>
      </vt:variant>
      <vt:variant>
        <vt:i4>5</vt:i4>
      </vt:variant>
      <vt:variant>
        <vt:lpwstr/>
      </vt:variant>
      <vt:variant>
        <vt:lpwstr>_Toc45823992</vt:lpwstr>
      </vt:variant>
      <vt:variant>
        <vt:i4>1572918</vt:i4>
      </vt:variant>
      <vt:variant>
        <vt:i4>236</vt:i4>
      </vt:variant>
      <vt:variant>
        <vt:i4>0</vt:i4>
      </vt:variant>
      <vt:variant>
        <vt:i4>5</vt:i4>
      </vt:variant>
      <vt:variant>
        <vt:lpwstr/>
      </vt:variant>
      <vt:variant>
        <vt:lpwstr>_Toc45823991</vt:lpwstr>
      </vt:variant>
      <vt:variant>
        <vt:i4>1638454</vt:i4>
      </vt:variant>
      <vt:variant>
        <vt:i4>230</vt:i4>
      </vt:variant>
      <vt:variant>
        <vt:i4>0</vt:i4>
      </vt:variant>
      <vt:variant>
        <vt:i4>5</vt:i4>
      </vt:variant>
      <vt:variant>
        <vt:lpwstr/>
      </vt:variant>
      <vt:variant>
        <vt:lpwstr>_Toc45823990</vt:lpwstr>
      </vt:variant>
      <vt:variant>
        <vt:i4>1048631</vt:i4>
      </vt:variant>
      <vt:variant>
        <vt:i4>224</vt:i4>
      </vt:variant>
      <vt:variant>
        <vt:i4>0</vt:i4>
      </vt:variant>
      <vt:variant>
        <vt:i4>5</vt:i4>
      </vt:variant>
      <vt:variant>
        <vt:lpwstr/>
      </vt:variant>
      <vt:variant>
        <vt:lpwstr>_Toc45823989</vt:lpwstr>
      </vt:variant>
      <vt:variant>
        <vt:i4>1114167</vt:i4>
      </vt:variant>
      <vt:variant>
        <vt:i4>218</vt:i4>
      </vt:variant>
      <vt:variant>
        <vt:i4>0</vt:i4>
      </vt:variant>
      <vt:variant>
        <vt:i4>5</vt:i4>
      </vt:variant>
      <vt:variant>
        <vt:lpwstr/>
      </vt:variant>
      <vt:variant>
        <vt:lpwstr>_Toc45823988</vt:lpwstr>
      </vt:variant>
      <vt:variant>
        <vt:i4>1966135</vt:i4>
      </vt:variant>
      <vt:variant>
        <vt:i4>212</vt:i4>
      </vt:variant>
      <vt:variant>
        <vt:i4>0</vt:i4>
      </vt:variant>
      <vt:variant>
        <vt:i4>5</vt:i4>
      </vt:variant>
      <vt:variant>
        <vt:lpwstr/>
      </vt:variant>
      <vt:variant>
        <vt:lpwstr>_Toc45823987</vt:lpwstr>
      </vt:variant>
      <vt:variant>
        <vt:i4>2031671</vt:i4>
      </vt:variant>
      <vt:variant>
        <vt:i4>206</vt:i4>
      </vt:variant>
      <vt:variant>
        <vt:i4>0</vt:i4>
      </vt:variant>
      <vt:variant>
        <vt:i4>5</vt:i4>
      </vt:variant>
      <vt:variant>
        <vt:lpwstr/>
      </vt:variant>
      <vt:variant>
        <vt:lpwstr>_Toc45823986</vt:lpwstr>
      </vt:variant>
      <vt:variant>
        <vt:i4>1835063</vt:i4>
      </vt:variant>
      <vt:variant>
        <vt:i4>200</vt:i4>
      </vt:variant>
      <vt:variant>
        <vt:i4>0</vt:i4>
      </vt:variant>
      <vt:variant>
        <vt:i4>5</vt:i4>
      </vt:variant>
      <vt:variant>
        <vt:lpwstr/>
      </vt:variant>
      <vt:variant>
        <vt:lpwstr>_Toc45823985</vt:lpwstr>
      </vt:variant>
      <vt:variant>
        <vt:i4>1900599</vt:i4>
      </vt:variant>
      <vt:variant>
        <vt:i4>194</vt:i4>
      </vt:variant>
      <vt:variant>
        <vt:i4>0</vt:i4>
      </vt:variant>
      <vt:variant>
        <vt:i4>5</vt:i4>
      </vt:variant>
      <vt:variant>
        <vt:lpwstr/>
      </vt:variant>
      <vt:variant>
        <vt:lpwstr>_Toc45823984</vt:lpwstr>
      </vt:variant>
      <vt:variant>
        <vt:i4>1703991</vt:i4>
      </vt:variant>
      <vt:variant>
        <vt:i4>188</vt:i4>
      </vt:variant>
      <vt:variant>
        <vt:i4>0</vt:i4>
      </vt:variant>
      <vt:variant>
        <vt:i4>5</vt:i4>
      </vt:variant>
      <vt:variant>
        <vt:lpwstr/>
      </vt:variant>
      <vt:variant>
        <vt:lpwstr>_Toc45823983</vt:lpwstr>
      </vt:variant>
      <vt:variant>
        <vt:i4>1769527</vt:i4>
      </vt:variant>
      <vt:variant>
        <vt:i4>182</vt:i4>
      </vt:variant>
      <vt:variant>
        <vt:i4>0</vt:i4>
      </vt:variant>
      <vt:variant>
        <vt:i4>5</vt:i4>
      </vt:variant>
      <vt:variant>
        <vt:lpwstr/>
      </vt:variant>
      <vt:variant>
        <vt:lpwstr>_Toc45823982</vt:lpwstr>
      </vt:variant>
      <vt:variant>
        <vt:i4>1572919</vt:i4>
      </vt:variant>
      <vt:variant>
        <vt:i4>176</vt:i4>
      </vt:variant>
      <vt:variant>
        <vt:i4>0</vt:i4>
      </vt:variant>
      <vt:variant>
        <vt:i4>5</vt:i4>
      </vt:variant>
      <vt:variant>
        <vt:lpwstr/>
      </vt:variant>
      <vt:variant>
        <vt:lpwstr>_Toc45823981</vt:lpwstr>
      </vt:variant>
      <vt:variant>
        <vt:i4>1638455</vt:i4>
      </vt:variant>
      <vt:variant>
        <vt:i4>170</vt:i4>
      </vt:variant>
      <vt:variant>
        <vt:i4>0</vt:i4>
      </vt:variant>
      <vt:variant>
        <vt:i4>5</vt:i4>
      </vt:variant>
      <vt:variant>
        <vt:lpwstr/>
      </vt:variant>
      <vt:variant>
        <vt:lpwstr>_Toc45823980</vt:lpwstr>
      </vt:variant>
      <vt:variant>
        <vt:i4>1048632</vt:i4>
      </vt:variant>
      <vt:variant>
        <vt:i4>164</vt:i4>
      </vt:variant>
      <vt:variant>
        <vt:i4>0</vt:i4>
      </vt:variant>
      <vt:variant>
        <vt:i4>5</vt:i4>
      </vt:variant>
      <vt:variant>
        <vt:lpwstr/>
      </vt:variant>
      <vt:variant>
        <vt:lpwstr>_Toc45823979</vt:lpwstr>
      </vt:variant>
      <vt:variant>
        <vt:i4>1114168</vt:i4>
      </vt:variant>
      <vt:variant>
        <vt:i4>158</vt:i4>
      </vt:variant>
      <vt:variant>
        <vt:i4>0</vt:i4>
      </vt:variant>
      <vt:variant>
        <vt:i4>5</vt:i4>
      </vt:variant>
      <vt:variant>
        <vt:lpwstr/>
      </vt:variant>
      <vt:variant>
        <vt:lpwstr>_Toc45823978</vt:lpwstr>
      </vt:variant>
      <vt:variant>
        <vt:i4>1966136</vt:i4>
      </vt:variant>
      <vt:variant>
        <vt:i4>152</vt:i4>
      </vt:variant>
      <vt:variant>
        <vt:i4>0</vt:i4>
      </vt:variant>
      <vt:variant>
        <vt:i4>5</vt:i4>
      </vt:variant>
      <vt:variant>
        <vt:lpwstr/>
      </vt:variant>
      <vt:variant>
        <vt:lpwstr>_Toc45823977</vt:lpwstr>
      </vt:variant>
      <vt:variant>
        <vt:i4>2031672</vt:i4>
      </vt:variant>
      <vt:variant>
        <vt:i4>146</vt:i4>
      </vt:variant>
      <vt:variant>
        <vt:i4>0</vt:i4>
      </vt:variant>
      <vt:variant>
        <vt:i4>5</vt:i4>
      </vt:variant>
      <vt:variant>
        <vt:lpwstr/>
      </vt:variant>
      <vt:variant>
        <vt:lpwstr>_Toc45823976</vt:lpwstr>
      </vt:variant>
      <vt:variant>
        <vt:i4>1835064</vt:i4>
      </vt:variant>
      <vt:variant>
        <vt:i4>140</vt:i4>
      </vt:variant>
      <vt:variant>
        <vt:i4>0</vt:i4>
      </vt:variant>
      <vt:variant>
        <vt:i4>5</vt:i4>
      </vt:variant>
      <vt:variant>
        <vt:lpwstr/>
      </vt:variant>
      <vt:variant>
        <vt:lpwstr>_Toc45823975</vt:lpwstr>
      </vt:variant>
      <vt:variant>
        <vt:i4>1900600</vt:i4>
      </vt:variant>
      <vt:variant>
        <vt:i4>134</vt:i4>
      </vt:variant>
      <vt:variant>
        <vt:i4>0</vt:i4>
      </vt:variant>
      <vt:variant>
        <vt:i4>5</vt:i4>
      </vt:variant>
      <vt:variant>
        <vt:lpwstr/>
      </vt:variant>
      <vt:variant>
        <vt:lpwstr>_Toc45823974</vt:lpwstr>
      </vt:variant>
      <vt:variant>
        <vt:i4>1703992</vt:i4>
      </vt:variant>
      <vt:variant>
        <vt:i4>128</vt:i4>
      </vt:variant>
      <vt:variant>
        <vt:i4>0</vt:i4>
      </vt:variant>
      <vt:variant>
        <vt:i4>5</vt:i4>
      </vt:variant>
      <vt:variant>
        <vt:lpwstr/>
      </vt:variant>
      <vt:variant>
        <vt:lpwstr>_Toc45823973</vt:lpwstr>
      </vt:variant>
      <vt:variant>
        <vt:i4>1769528</vt:i4>
      </vt:variant>
      <vt:variant>
        <vt:i4>122</vt:i4>
      </vt:variant>
      <vt:variant>
        <vt:i4>0</vt:i4>
      </vt:variant>
      <vt:variant>
        <vt:i4>5</vt:i4>
      </vt:variant>
      <vt:variant>
        <vt:lpwstr/>
      </vt:variant>
      <vt:variant>
        <vt:lpwstr>_Toc45823972</vt:lpwstr>
      </vt:variant>
      <vt:variant>
        <vt:i4>1572920</vt:i4>
      </vt:variant>
      <vt:variant>
        <vt:i4>116</vt:i4>
      </vt:variant>
      <vt:variant>
        <vt:i4>0</vt:i4>
      </vt:variant>
      <vt:variant>
        <vt:i4>5</vt:i4>
      </vt:variant>
      <vt:variant>
        <vt:lpwstr/>
      </vt:variant>
      <vt:variant>
        <vt:lpwstr>_Toc45823971</vt:lpwstr>
      </vt:variant>
      <vt:variant>
        <vt:i4>1638456</vt:i4>
      </vt:variant>
      <vt:variant>
        <vt:i4>110</vt:i4>
      </vt:variant>
      <vt:variant>
        <vt:i4>0</vt:i4>
      </vt:variant>
      <vt:variant>
        <vt:i4>5</vt:i4>
      </vt:variant>
      <vt:variant>
        <vt:lpwstr/>
      </vt:variant>
      <vt:variant>
        <vt:lpwstr>_Toc45823970</vt:lpwstr>
      </vt:variant>
      <vt:variant>
        <vt:i4>1048633</vt:i4>
      </vt:variant>
      <vt:variant>
        <vt:i4>104</vt:i4>
      </vt:variant>
      <vt:variant>
        <vt:i4>0</vt:i4>
      </vt:variant>
      <vt:variant>
        <vt:i4>5</vt:i4>
      </vt:variant>
      <vt:variant>
        <vt:lpwstr/>
      </vt:variant>
      <vt:variant>
        <vt:lpwstr>_Toc45823969</vt:lpwstr>
      </vt:variant>
      <vt:variant>
        <vt:i4>1114169</vt:i4>
      </vt:variant>
      <vt:variant>
        <vt:i4>98</vt:i4>
      </vt:variant>
      <vt:variant>
        <vt:i4>0</vt:i4>
      </vt:variant>
      <vt:variant>
        <vt:i4>5</vt:i4>
      </vt:variant>
      <vt:variant>
        <vt:lpwstr/>
      </vt:variant>
      <vt:variant>
        <vt:lpwstr>_Toc45823968</vt:lpwstr>
      </vt:variant>
      <vt:variant>
        <vt:i4>1966137</vt:i4>
      </vt:variant>
      <vt:variant>
        <vt:i4>92</vt:i4>
      </vt:variant>
      <vt:variant>
        <vt:i4>0</vt:i4>
      </vt:variant>
      <vt:variant>
        <vt:i4>5</vt:i4>
      </vt:variant>
      <vt:variant>
        <vt:lpwstr/>
      </vt:variant>
      <vt:variant>
        <vt:lpwstr>_Toc45823967</vt:lpwstr>
      </vt:variant>
      <vt:variant>
        <vt:i4>2031673</vt:i4>
      </vt:variant>
      <vt:variant>
        <vt:i4>86</vt:i4>
      </vt:variant>
      <vt:variant>
        <vt:i4>0</vt:i4>
      </vt:variant>
      <vt:variant>
        <vt:i4>5</vt:i4>
      </vt:variant>
      <vt:variant>
        <vt:lpwstr/>
      </vt:variant>
      <vt:variant>
        <vt:lpwstr>_Toc45823966</vt:lpwstr>
      </vt:variant>
      <vt:variant>
        <vt:i4>1835065</vt:i4>
      </vt:variant>
      <vt:variant>
        <vt:i4>80</vt:i4>
      </vt:variant>
      <vt:variant>
        <vt:i4>0</vt:i4>
      </vt:variant>
      <vt:variant>
        <vt:i4>5</vt:i4>
      </vt:variant>
      <vt:variant>
        <vt:lpwstr/>
      </vt:variant>
      <vt:variant>
        <vt:lpwstr>_Toc45823965</vt:lpwstr>
      </vt:variant>
      <vt:variant>
        <vt:i4>1900601</vt:i4>
      </vt:variant>
      <vt:variant>
        <vt:i4>74</vt:i4>
      </vt:variant>
      <vt:variant>
        <vt:i4>0</vt:i4>
      </vt:variant>
      <vt:variant>
        <vt:i4>5</vt:i4>
      </vt:variant>
      <vt:variant>
        <vt:lpwstr/>
      </vt:variant>
      <vt:variant>
        <vt:lpwstr>_Toc45823964</vt:lpwstr>
      </vt:variant>
      <vt:variant>
        <vt:i4>1703993</vt:i4>
      </vt:variant>
      <vt:variant>
        <vt:i4>68</vt:i4>
      </vt:variant>
      <vt:variant>
        <vt:i4>0</vt:i4>
      </vt:variant>
      <vt:variant>
        <vt:i4>5</vt:i4>
      </vt:variant>
      <vt:variant>
        <vt:lpwstr/>
      </vt:variant>
      <vt:variant>
        <vt:lpwstr>_Toc45823963</vt:lpwstr>
      </vt:variant>
      <vt:variant>
        <vt:i4>1769529</vt:i4>
      </vt:variant>
      <vt:variant>
        <vt:i4>62</vt:i4>
      </vt:variant>
      <vt:variant>
        <vt:i4>0</vt:i4>
      </vt:variant>
      <vt:variant>
        <vt:i4>5</vt:i4>
      </vt:variant>
      <vt:variant>
        <vt:lpwstr/>
      </vt:variant>
      <vt:variant>
        <vt:lpwstr>_Toc45823962</vt:lpwstr>
      </vt:variant>
      <vt:variant>
        <vt:i4>1572921</vt:i4>
      </vt:variant>
      <vt:variant>
        <vt:i4>56</vt:i4>
      </vt:variant>
      <vt:variant>
        <vt:i4>0</vt:i4>
      </vt:variant>
      <vt:variant>
        <vt:i4>5</vt:i4>
      </vt:variant>
      <vt:variant>
        <vt:lpwstr/>
      </vt:variant>
      <vt:variant>
        <vt:lpwstr>_Toc45823961</vt:lpwstr>
      </vt:variant>
      <vt:variant>
        <vt:i4>1638457</vt:i4>
      </vt:variant>
      <vt:variant>
        <vt:i4>50</vt:i4>
      </vt:variant>
      <vt:variant>
        <vt:i4>0</vt:i4>
      </vt:variant>
      <vt:variant>
        <vt:i4>5</vt:i4>
      </vt:variant>
      <vt:variant>
        <vt:lpwstr/>
      </vt:variant>
      <vt:variant>
        <vt:lpwstr>_Toc45823960</vt:lpwstr>
      </vt:variant>
      <vt:variant>
        <vt:i4>1048634</vt:i4>
      </vt:variant>
      <vt:variant>
        <vt:i4>44</vt:i4>
      </vt:variant>
      <vt:variant>
        <vt:i4>0</vt:i4>
      </vt:variant>
      <vt:variant>
        <vt:i4>5</vt:i4>
      </vt:variant>
      <vt:variant>
        <vt:lpwstr/>
      </vt:variant>
      <vt:variant>
        <vt:lpwstr>_Toc45823959</vt:lpwstr>
      </vt:variant>
      <vt:variant>
        <vt:i4>1114170</vt:i4>
      </vt:variant>
      <vt:variant>
        <vt:i4>38</vt:i4>
      </vt:variant>
      <vt:variant>
        <vt:i4>0</vt:i4>
      </vt:variant>
      <vt:variant>
        <vt:i4>5</vt:i4>
      </vt:variant>
      <vt:variant>
        <vt:lpwstr/>
      </vt:variant>
      <vt:variant>
        <vt:lpwstr>_Toc45823958</vt:lpwstr>
      </vt:variant>
      <vt:variant>
        <vt:i4>1966138</vt:i4>
      </vt:variant>
      <vt:variant>
        <vt:i4>32</vt:i4>
      </vt:variant>
      <vt:variant>
        <vt:i4>0</vt:i4>
      </vt:variant>
      <vt:variant>
        <vt:i4>5</vt:i4>
      </vt:variant>
      <vt:variant>
        <vt:lpwstr/>
      </vt:variant>
      <vt:variant>
        <vt:lpwstr>_Toc45823957</vt:lpwstr>
      </vt:variant>
      <vt:variant>
        <vt:i4>2031674</vt:i4>
      </vt:variant>
      <vt:variant>
        <vt:i4>26</vt:i4>
      </vt:variant>
      <vt:variant>
        <vt:i4>0</vt:i4>
      </vt:variant>
      <vt:variant>
        <vt:i4>5</vt:i4>
      </vt:variant>
      <vt:variant>
        <vt:lpwstr/>
      </vt:variant>
      <vt:variant>
        <vt:lpwstr>_Toc45823956</vt:lpwstr>
      </vt:variant>
      <vt:variant>
        <vt:i4>1835066</vt:i4>
      </vt:variant>
      <vt:variant>
        <vt:i4>20</vt:i4>
      </vt:variant>
      <vt:variant>
        <vt:i4>0</vt:i4>
      </vt:variant>
      <vt:variant>
        <vt:i4>5</vt:i4>
      </vt:variant>
      <vt:variant>
        <vt:lpwstr/>
      </vt:variant>
      <vt:variant>
        <vt:lpwstr>_Toc45823955</vt:lpwstr>
      </vt:variant>
      <vt:variant>
        <vt:i4>1900602</vt:i4>
      </vt:variant>
      <vt:variant>
        <vt:i4>14</vt:i4>
      </vt:variant>
      <vt:variant>
        <vt:i4>0</vt:i4>
      </vt:variant>
      <vt:variant>
        <vt:i4>5</vt:i4>
      </vt:variant>
      <vt:variant>
        <vt:lpwstr/>
      </vt:variant>
      <vt:variant>
        <vt:lpwstr>_Toc45823954</vt:lpwstr>
      </vt:variant>
      <vt:variant>
        <vt:i4>1703994</vt:i4>
      </vt:variant>
      <vt:variant>
        <vt:i4>8</vt:i4>
      </vt:variant>
      <vt:variant>
        <vt:i4>0</vt:i4>
      </vt:variant>
      <vt:variant>
        <vt:i4>5</vt:i4>
      </vt:variant>
      <vt:variant>
        <vt:lpwstr/>
      </vt:variant>
      <vt:variant>
        <vt:lpwstr>_Toc45823953</vt:lpwstr>
      </vt:variant>
      <vt:variant>
        <vt:i4>1769530</vt:i4>
      </vt:variant>
      <vt:variant>
        <vt:i4>2</vt:i4>
      </vt:variant>
      <vt:variant>
        <vt:i4>0</vt:i4>
      </vt:variant>
      <vt:variant>
        <vt:i4>5</vt:i4>
      </vt:variant>
      <vt:variant>
        <vt:lpwstr/>
      </vt:variant>
      <vt:variant>
        <vt:lpwstr>_Toc45823952</vt:lpwstr>
      </vt:variant>
      <vt:variant>
        <vt:i4>1835074</vt:i4>
      </vt:variant>
      <vt:variant>
        <vt:i4>0</vt:i4>
      </vt:variant>
      <vt:variant>
        <vt:i4>0</vt:i4>
      </vt:variant>
      <vt:variant>
        <vt:i4>5</vt:i4>
      </vt:variant>
      <vt:variant>
        <vt:lpwstr>https://protect-de.mimecast.com/s/EM8PCEqYXBtWoNPtNV9Dh?domain=justis.nl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2</cp:revision>
  <cp:lastPrinted>2021-08-23T05:41:00Z</cp:lastPrinted>
  <dcterms:created xsi:type="dcterms:W3CDTF">2021-08-23T05:48:00Z</dcterms:created>
  <dcterms:modified xsi:type="dcterms:W3CDTF">2021-08-23T05:48:00Z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-1656999270</vt:i4>
  </property>
  <property fmtid="{D5CDD505-2E9C-101B-9397-08002B2CF9AE}" pid="18" name="_EmailSubject">
    <vt:lpwstr>Leidraad</vt:lpwstr>
  </property>
  <property fmtid="{D5CDD505-2E9C-101B-9397-08002B2CF9AE}" pid="19" name="_AuthorEmail">
    <vt:lpwstr>Teus.van.Steenis@provincie-utrecht.nl</vt:lpwstr>
  </property>
  <property fmtid="{D5CDD505-2E9C-101B-9397-08002B2CF9AE}" pid="20" name="_AuthorEmailDisplayName">
    <vt:lpwstr>Steenis, Teus van</vt:lpwstr>
  </property>
  <property fmtid="{D5CDD505-2E9C-101B-9397-08002B2CF9AE}" pid="21" name="ContentTypeId">
    <vt:lpwstr>0x010100D23AA616C44C30439C6135771674F7E0</vt:lpwstr>
  </property>
  <property fmtid="{D5CDD505-2E9C-101B-9397-08002B2CF9AE}" pid="22" name="_PreviousAdHocReviewCycleID">
    <vt:i4>-409259171</vt:i4>
  </property>
  <property fmtid="{D5CDD505-2E9C-101B-9397-08002B2CF9AE}" pid="23" name="_ReviewingToolsShownOnce">
    <vt:lpwstr/>
  </property>
</Properties>
</file>